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D4A1" w14:textId="77777777" w:rsidR="0060707E" w:rsidRPr="00AD2992" w:rsidRDefault="0060707E" w:rsidP="0060707E">
      <w:pPr>
        <w:widowControl w:val="0"/>
        <w:spacing w:line="360" w:lineRule="auto"/>
        <w:jc w:val="center"/>
        <w:rPr>
          <w:rFonts w:ascii="Aptos Light" w:hAnsi="Aptos Light"/>
          <w:color w:val="000000" w:themeColor="text1"/>
          <w:szCs w:val="24"/>
        </w:rPr>
      </w:pPr>
      <w:r w:rsidRPr="00AD2992">
        <w:rPr>
          <w:rFonts w:ascii="Aptos Light" w:hAnsi="Aptos Light"/>
          <w:b/>
          <w:color w:val="000000" w:themeColor="text1"/>
          <w:szCs w:val="24"/>
        </w:rPr>
        <w:t>À Secretaria da Câmara de Arbitragem e Mediação do Oeste de Santa Catarina - CAMOSC</w:t>
      </w:r>
    </w:p>
    <w:p w14:paraId="69E3FE1A" w14:textId="77777777" w:rsidR="004515B7" w:rsidRPr="00AD2992" w:rsidRDefault="004515B7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6A980E93" w14:textId="77777777" w:rsidR="00142D71" w:rsidRPr="00AD2992" w:rsidRDefault="00142D71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66740327" w14:textId="77777777" w:rsidR="00142D71" w:rsidRPr="00AD2992" w:rsidRDefault="00142D71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0BA9E2A3" w14:textId="77777777" w:rsidR="00142D71" w:rsidRPr="00AD2992" w:rsidRDefault="00142D71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0F68372C" w14:textId="77777777" w:rsidR="004515B7" w:rsidRPr="00AD2992" w:rsidRDefault="004515B7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2C19500D" w14:textId="77777777" w:rsidR="005713B4" w:rsidRPr="00AD2992" w:rsidRDefault="005713B4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6220DDFC" w14:textId="77777777" w:rsidR="004515B7" w:rsidRPr="00AD2992" w:rsidRDefault="004515B7" w:rsidP="005713B4">
      <w:pPr>
        <w:widowControl w:val="0"/>
        <w:spacing w:line="360" w:lineRule="auto"/>
        <w:jc w:val="center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 xml:space="preserve">*Os textos </w:t>
      </w:r>
      <w:r w:rsidR="00276FE0" w:rsidRPr="00AD2992">
        <w:rPr>
          <w:rFonts w:ascii="Aptos Light" w:hAnsi="Aptos Light"/>
          <w:i/>
          <w:color w:val="FF0000"/>
          <w:szCs w:val="24"/>
        </w:rPr>
        <w:t>na</w:t>
      </w:r>
      <w:r w:rsidRPr="00AD2992">
        <w:rPr>
          <w:rFonts w:ascii="Aptos Light" w:hAnsi="Aptos Light"/>
          <w:i/>
          <w:color w:val="FF0000"/>
          <w:szCs w:val="24"/>
        </w:rPr>
        <w:t xml:space="preserve"> cor vermelha, devem ser alterados</w:t>
      </w:r>
      <w:r w:rsidR="00276FE0" w:rsidRPr="00AD2992">
        <w:rPr>
          <w:rFonts w:ascii="Aptos Light" w:hAnsi="Aptos Light"/>
          <w:i/>
          <w:color w:val="FF0000"/>
          <w:szCs w:val="24"/>
        </w:rPr>
        <w:t xml:space="preserve"> ou </w:t>
      </w:r>
      <w:r w:rsidRPr="00AD2992">
        <w:rPr>
          <w:rFonts w:ascii="Aptos Light" w:hAnsi="Aptos Light"/>
          <w:i/>
          <w:color w:val="FF0000"/>
          <w:szCs w:val="24"/>
        </w:rPr>
        <w:t>excluídos.</w:t>
      </w:r>
    </w:p>
    <w:p w14:paraId="21F0EF88" w14:textId="77777777" w:rsidR="004515B7" w:rsidRPr="00AD2992" w:rsidRDefault="004515B7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3321E5DC" w14:textId="77777777" w:rsidR="00553F85" w:rsidRPr="00AD2992" w:rsidRDefault="00553F85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367BFE44" w14:textId="77777777" w:rsidR="001B7529" w:rsidRPr="00AD2992" w:rsidRDefault="001B7529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3138DD8A" w14:textId="77777777" w:rsidR="000514C8" w:rsidRPr="00AD2992" w:rsidRDefault="000514C8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6D97D53E" w14:textId="77777777" w:rsidR="000514C8" w:rsidRPr="00AD2992" w:rsidRDefault="000514C8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74DC8AC1" w14:textId="77777777" w:rsidR="00142D71" w:rsidRDefault="00142D71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4BC40938" w14:textId="77777777" w:rsidR="00AD2992" w:rsidRPr="00AD2992" w:rsidRDefault="00AD2992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3AA293F8" w14:textId="77777777" w:rsidR="000514C8" w:rsidRPr="00AD2992" w:rsidRDefault="000514C8" w:rsidP="005713B4">
      <w:pPr>
        <w:widowControl w:val="0"/>
        <w:spacing w:line="360" w:lineRule="auto"/>
        <w:rPr>
          <w:rFonts w:ascii="Aptos Light" w:hAnsi="Aptos Light"/>
          <w:color w:val="000000" w:themeColor="text1"/>
          <w:szCs w:val="24"/>
        </w:rPr>
      </w:pPr>
    </w:p>
    <w:p w14:paraId="0A1356C8" w14:textId="2BE58305" w:rsidR="0060707E" w:rsidRPr="00AD2992" w:rsidRDefault="0060707E" w:rsidP="0060707E">
      <w:pPr>
        <w:widowControl w:val="0"/>
        <w:tabs>
          <w:tab w:val="left" w:pos="1418"/>
        </w:tabs>
        <w:spacing w:line="360" w:lineRule="auto"/>
        <w:ind w:firstLine="851"/>
        <w:rPr>
          <w:rFonts w:ascii="Aptos Light" w:hAnsi="Aptos Light"/>
          <w:szCs w:val="24"/>
        </w:rPr>
      </w:pPr>
      <w:r w:rsidRPr="00AD2992">
        <w:rPr>
          <w:rFonts w:ascii="Aptos Light" w:hAnsi="Aptos Light"/>
          <w:b/>
          <w:color w:val="FF0000"/>
          <w:szCs w:val="24"/>
        </w:rPr>
        <w:t>NOME COMPLETO</w:t>
      </w:r>
      <w:r w:rsidRPr="00AD2992">
        <w:rPr>
          <w:rFonts w:ascii="Aptos Light" w:hAnsi="Aptos Light"/>
          <w:szCs w:val="24"/>
        </w:rPr>
        <w:t xml:space="preserve">, pessoa </w:t>
      </w:r>
      <w:r w:rsidRPr="00AD2992">
        <w:rPr>
          <w:rFonts w:ascii="Aptos Light" w:hAnsi="Aptos Light"/>
          <w:color w:val="FF0000"/>
          <w:szCs w:val="24"/>
        </w:rPr>
        <w:t>jurídica/física</w:t>
      </w:r>
      <w:r w:rsidRPr="00AD2992">
        <w:rPr>
          <w:rFonts w:ascii="Aptos Light" w:hAnsi="Aptos Light"/>
          <w:szCs w:val="24"/>
        </w:rPr>
        <w:t xml:space="preserve"> de direito </w:t>
      </w:r>
      <w:r w:rsidRPr="00AD2992">
        <w:rPr>
          <w:rFonts w:ascii="Aptos Light" w:hAnsi="Aptos Light"/>
          <w:color w:val="FF0000"/>
          <w:szCs w:val="24"/>
        </w:rPr>
        <w:t>público/privado</w:t>
      </w:r>
      <w:r w:rsidRPr="00AD2992">
        <w:rPr>
          <w:rFonts w:ascii="Aptos Light" w:hAnsi="Aptos Light"/>
          <w:szCs w:val="24"/>
        </w:rPr>
        <w:t xml:space="preserve">, inscrito(a) no CNPJ sob nº ________________, com </w:t>
      </w:r>
      <w:r w:rsidRPr="00AD2992">
        <w:rPr>
          <w:rFonts w:ascii="Aptos Light" w:hAnsi="Aptos Light"/>
          <w:color w:val="FF0000"/>
          <w:szCs w:val="24"/>
        </w:rPr>
        <w:t>sede/domicílio</w:t>
      </w:r>
      <w:r w:rsidRPr="00AD2992">
        <w:rPr>
          <w:rFonts w:ascii="Aptos Light" w:hAnsi="Aptos Light"/>
          <w:szCs w:val="24"/>
        </w:rPr>
        <w:t xml:space="preserve"> na Rua/Avenida ____________, nº. ________, Bairro ___________, CEP ______________, e-mail _______________, telefone (__) ____________, </w:t>
      </w:r>
      <w:r w:rsidRPr="00AD2992">
        <w:rPr>
          <w:rFonts w:ascii="Aptos Light" w:hAnsi="Aptos Light"/>
          <w:color w:val="FF0000"/>
          <w:szCs w:val="24"/>
        </w:rPr>
        <w:t xml:space="preserve">representada, conforme seu contrato social, pelo </w:t>
      </w:r>
      <w:proofErr w:type="spellStart"/>
      <w:r w:rsidRPr="00AD2992">
        <w:rPr>
          <w:rFonts w:ascii="Aptos Light" w:hAnsi="Aptos Light"/>
          <w:color w:val="FF0000"/>
          <w:szCs w:val="24"/>
        </w:rPr>
        <w:t>Sr</w:t>
      </w:r>
      <w:proofErr w:type="spellEnd"/>
      <w:r w:rsidRPr="00AD2992">
        <w:rPr>
          <w:rFonts w:ascii="Aptos Light" w:hAnsi="Aptos Light"/>
          <w:color w:val="FF0000"/>
          <w:szCs w:val="24"/>
        </w:rPr>
        <w:t>(a). (qualificação completa)</w:t>
      </w:r>
      <w:r w:rsidRPr="00AD2992">
        <w:rPr>
          <w:rFonts w:ascii="Aptos Light" w:hAnsi="Aptos Light"/>
          <w:szCs w:val="24"/>
        </w:rPr>
        <w:t xml:space="preserve">, por </w:t>
      </w:r>
      <w:r w:rsidRPr="00AD2992">
        <w:rPr>
          <w:rFonts w:ascii="Aptos Light" w:hAnsi="Aptos Light"/>
          <w:color w:val="FF0000"/>
          <w:szCs w:val="24"/>
        </w:rPr>
        <w:t>seu/sua</w:t>
      </w:r>
      <w:r w:rsidRPr="00AD2992">
        <w:rPr>
          <w:rFonts w:ascii="Aptos Light" w:hAnsi="Aptos Light"/>
          <w:szCs w:val="24"/>
        </w:rPr>
        <w:t xml:space="preserve"> </w:t>
      </w:r>
      <w:r w:rsidRPr="00AD2992">
        <w:rPr>
          <w:rFonts w:ascii="Aptos Light" w:hAnsi="Aptos Light"/>
          <w:color w:val="FF0000"/>
          <w:szCs w:val="24"/>
        </w:rPr>
        <w:t>Advogado/Advogada</w:t>
      </w:r>
      <w:r w:rsidRPr="00AD2992">
        <w:rPr>
          <w:rFonts w:ascii="Aptos Light" w:hAnsi="Aptos Light"/>
          <w:szCs w:val="24"/>
        </w:rPr>
        <w:t xml:space="preserve"> </w:t>
      </w:r>
      <w:proofErr w:type="gramStart"/>
      <w:r w:rsidRPr="00AD2992">
        <w:rPr>
          <w:rFonts w:ascii="Aptos Light" w:hAnsi="Aptos Light"/>
          <w:szCs w:val="24"/>
        </w:rPr>
        <w:t>infra firmado</w:t>
      </w:r>
      <w:proofErr w:type="gramEnd"/>
      <w:r w:rsidRPr="00AD2992">
        <w:rPr>
          <w:rFonts w:ascii="Aptos Light" w:hAnsi="Aptos Light"/>
          <w:szCs w:val="24"/>
        </w:rPr>
        <w:t xml:space="preserve">(a), com endereço profissional na Rua/Avenida ____________, nº. ________, Bairro ___________, CEP ______________, e-mail _______________, telefone (__) ____________, com instrumento de mandato </w:t>
      </w:r>
      <w:r w:rsidR="00507DE0">
        <w:rPr>
          <w:rFonts w:ascii="Aptos Light" w:hAnsi="Aptos Light"/>
          <w:szCs w:val="24"/>
        </w:rPr>
        <w:t xml:space="preserve">de Advogado </w:t>
      </w:r>
      <w:r w:rsidRPr="00AD2992">
        <w:rPr>
          <w:rFonts w:ascii="Aptos Light" w:hAnsi="Aptos Light"/>
          <w:szCs w:val="24"/>
        </w:rPr>
        <w:t>em anexo; apresenta</w:t>
      </w:r>
    </w:p>
    <w:p w14:paraId="22F4E749" w14:textId="77777777" w:rsidR="00553F85" w:rsidRPr="00AD2992" w:rsidRDefault="00553F85" w:rsidP="005713B4">
      <w:pPr>
        <w:widowControl w:val="0"/>
        <w:spacing w:line="360" w:lineRule="auto"/>
        <w:ind w:left="1560"/>
        <w:rPr>
          <w:rFonts w:ascii="Aptos Light" w:hAnsi="Aptos Light"/>
          <w:szCs w:val="24"/>
        </w:rPr>
      </w:pPr>
    </w:p>
    <w:p w14:paraId="2859B0F1" w14:textId="77777777" w:rsidR="00553F85" w:rsidRPr="00AD2992" w:rsidRDefault="0060707E" w:rsidP="005713B4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Solicitação de Mediação Extrajudicial</w:t>
      </w:r>
    </w:p>
    <w:p w14:paraId="13E5C3BA" w14:textId="77777777" w:rsidR="000514C8" w:rsidRPr="00AD2992" w:rsidRDefault="000514C8" w:rsidP="005713B4">
      <w:pPr>
        <w:widowControl w:val="0"/>
        <w:spacing w:line="360" w:lineRule="auto"/>
        <w:ind w:left="1701"/>
        <w:rPr>
          <w:rFonts w:ascii="Aptos Light" w:hAnsi="Aptos Light"/>
          <w:szCs w:val="24"/>
        </w:rPr>
      </w:pPr>
    </w:p>
    <w:p w14:paraId="7092768E" w14:textId="77777777" w:rsidR="00553F85" w:rsidRPr="00AD2992" w:rsidRDefault="00553F85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Com objetivo de </w:t>
      </w:r>
      <w:r w:rsidR="0069627F" w:rsidRPr="00AD2992">
        <w:rPr>
          <w:rFonts w:ascii="Aptos Light" w:hAnsi="Aptos Light"/>
          <w:szCs w:val="24"/>
        </w:rPr>
        <w:t>instituir</w:t>
      </w:r>
      <w:r w:rsidRPr="00AD2992">
        <w:rPr>
          <w:rFonts w:ascii="Aptos Light" w:hAnsi="Aptos Light"/>
          <w:szCs w:val="24"/>
        </w:rPr>
        <w:t xml:space="preserve"> Procedimento </w:t>
      </w:r>
      <w:r w:rsidR="0069627F" w:rsidRPr="00AD2992">
        <w:rPr>
          <w:rFonts w:ascii="Aptos Light" w:hAnsi="Aptos Light"/>
          <w:szCs w:val="24"/>
        </w:rPr>
        <w:t xml:space="preserve">de Mediação </w:t>
      </w:r>
      <w:r w:rsidRPr="00AD2992">
        <w:rPr>
          <w:rFonts w:ascii="Aptos Light" w:hAnsi="Aptos Light"/>
          <w:szCs w:val="24"/>
        </w:rPr>
        <w:t xml:space="preserve">em face de </w:t>
      </w:r>
      <w:r w:rsidRPr="00AD2992">
        <w:rPr>
          <w:rFonts w:ascii="Aptos Light" w:hAnsi="Aptos Light"/>
          <w:b/>
          <w:color w:val="FF0000"/>
          <w:szCs w:val="24"/>
        </w:rPr>
        <w:t>NOME COMPLETO</w:t>
      </w:r>
      <w:r w:rsidRPr="00AD2992">
        <w:rPr>
          <w:rFonts w:ascii="Aptos Light" w:hAnsi="Aptos Light"/>
          <w:szCs w:val="24"/>
        </w:rPr>
        <w:t xml:space="preserve">, pessoa </w:t>
      </w:r>
      <w:r w:rsidRPr="00AD2992">
        <w:rPr>
          <w:rFonts w:ascii="Aptos Light" w:hAnsi="Aptos Light"/>
          <w:color w:val="FF0000"/>
          <w:szCs w:val="24"/>
        </w:rPr>
        <w:t>jurídica/física</w:t>
      </w:r>
      <w:r w:rsidRPr="00AD2992">
        <w:rPr>
          <w:rFonts w:ascii="Aptos Light" w:hAnsi="Aptos Light"/>
          <w:szCs w:val="24"/>
        </w:rPr>
        <w:t xml:space="preserve"> de direito </w:t>
      </w:r>
      <w:r w:rsidRPr="00AD2992">
        <w:rPr>
          <w:rFonts w:ascii="Aptos Light" w:hAnsi="Aptos Light"/>
          <w:color w:val="FF0000"/>
          <w:szCs w:val="24"/>
        </w:rPr>
        <w:t>público/privado</w:t>
      </w:r>
      <w:r w:rsidRPr="00AD2992">
        <w:rPr>
          <w:rFonts w:ascii="Aptos Light" w:hAnsi="Aptos Light"/>
          <w:szCs w:val="24"/>
        </w:rPr>
        <w:t xml:space="preserve">, inscrito(a) no CNPJ sob nº ________________, com </w:t>
      </w:r>
      <w:r w:rsidRPr="00AD2992">
        <w:rPr>
          <w:rFonts w:ascii="Aptos Light" w:hAnsi="Aptos Light"/>
          <w:color w:val="FF0000"/>
          <w:szCs w:val="24"/>
        </w:rPr>
        <w:t>sede/domicílio</w:t>
      </w:r>
      <w:r w:rsidRPr="00AD2992">
        <w:rPr>
          <w:rFonts w:ascii="Aptos Light" w:hAnsi="Aptos Light"/>
          <w:szCs w:val="24"/>
        </w:rPr>
        <w:t xml:space="preserve"> na Rua/Avenida ____________, nº. ________, Bairro ___________, CEP ______________, e-mail _______________, telefone (__) ____________;</w:t>
      </w:r>
    </w:p>
    <w:p w14:paraId="3DDB2A6F" w14:textId="77777777" w:rsidR="00553F85" w:rsidRPr="00AD2992" w:rsidRDefault="00553F85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</w:p>
    <w:p w14:paraId="1BF7C01D" w14:textId="77777777" w:rsidR="00553F85" w:rsidRDefault="00553F85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Pelos fatos e fundamentos que a seguir expõe:</w:t>
      </w:r>
    </w:p>
    <w:p w14:paraId="0A91DF92" w14:textId="77777777" w:rsidR="00AD2992" w:rsidRDefault="00AD2992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</w:p>
    <w:p w14:paraId="14D7E6D5" w14:textId="77777777" w:rsidR="00507DE0" w:rsidRPr="00AD2992" w:rsidRDefault="00507DE0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</w:p>
    <w:p w14:paraId="193A9F03" w14:textId="77777777" w:rsidR="00553F85" w:rsidRPr="00AD2992" w:rsidRDefault="00874C1D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lastRenderedPageBreak/>
        <w:t>D</w:t>
      </w:r>
      <w:r w:rsidR="0060707E" w:rsidRPr="00AD2992">
        <w:rPr>
          <w:rFonts w:ascii="Aptos Light" w:hAnsi="Aptos Light"/>
          <w:b/>
          <w:szCs w:val="24"/>
        </w:rPr>
        <w:t>a Convenção de Mediação</w:t>
      </w:r>
    </w:p>
    <w:p w14:paraId="78F2E7B0" w14:textId="39BF443C" w:rsidR="0069627F" w:rsidRPr="00AD2992" w:rsidRDefault="0069627F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* Parágrafo utilizado quando o contrato firmado entre as Partes contiver cláusula de Mediação:</w:t>
      </w:r>
      <w:r w:rsidRPr="00AD2992">
        <w:rPr>
          <w:rFonts w:ascii="Aptos Light" w:hAnsi="Aptos Light"/>
          <w:szCs w:val="24"/>
        </w:rPr>
        <w:t xml:space="preserve"> A Parte Solicitante informa que</w:t>
      </w:r>
      <w:r w:rsidR="0017442D" w:rsidRPr="00AD2992">
        <w:rPr>
          <w:rFonts w:ascii="Aptos Light" w:hAnsi="Aptos Light"/>
          <w:szCs w:val="24"/>
        </w:rPr>
        <w:t xml:space="preserve"> existe </w:t>
      </w:r>
      <w:r w:rsidR="0017442D" w:rsidRPr="00AD2992">
        <w:rPr>
          <w:rFonts w:ascii="Aptos Light" w:hAnsi="Aptos Light"/>
          <w:i/>
          <w:iCs/>
          <w:szCs w:val="24"/>
        </w:rPr>
        <w:t>Convenção de Mediação</w:t>
      </w:r>
      <w:r w:rsidR="0017442D" w:rsidRPr="00AD2992">
        <w:rPr>
          <w:rFonts w:ascii="Aptos Light" w:hAnsi="Aptos Light"/>
          <w:szCs w:val="24"/>
        </w:rPr>
        <w:t xml:space="preserve"> firmada </w:t>
      </w:r>
      <w:r w:rsidRPr="00AD2992">
        <w:rPr>
          <w:rFonts w:ascii="Aptos Light" w:hAnsi="Aptos Light"/>
          <w:szCs w:val="24"/>
        </w:rPr>
        <w:t>no instrumento contratual</w:t>
      </w:r>
      <w:r w:rsidR="0017442D" w:rsidRPr="00AD2992">
        <w:rPr>
          <w:rFonts w:ascii="Aptos Light" w:hAnsi="Aptos Light"/>
          <w:szCs w:val="24"/>
        </w:rPr>
        <w:t>, constante à c</w:t>
      </w:r>
      <w:r w:rsidRPr="00AD2992">
        <w:rPr>
          <w:rFonts w:ascii="Aptos Light" w:hAnsi="Aptos Light"/>
          <w:iCs/>
          <w:szCs w:val="24"/>
        </w:rPr>
        <w:t>láusula</w:t>
      </w:r>
      <w:r w:rsidRPr="00AD2992">
        <w:rPr>
          <w:rFonts w:ascii="Aptos Light" w:hAnsi="Aptos Light"/>
          <w:i/>
          <w:szCs w:val="24"/>
        </w:rPr>
        <w:t xml:space="preserve"> </w:t>
      </w:r>
      <w:r w:rsidRPr="00AD2992">
        <w:rPr>
          <w:rFonts w:ascii="Aptos Light" w:hAnsi="Aptos Light"/>
          <w:szCs w:val="24"/>
        </w:rPr>
        <w:t xml:space="preserve">de número ________, conforme documento em anexo. Com efeito, </w:t>
      </w:r>
      <w:r w:rsidR="0017442D" w:rsidRPr="00AD2992">
        <w:rPr>
          <w:rFonts w:ascii="Aptos Light" w:hAnsi="Aptos Light"/>
          <w:szCs w:val="24"/>
        </w:rPr>
        <w:t xml:space="preserve">é de observância imprescindível o disposto no </w:t>
      </w:r>
      <w:r w:rsidRPr="00AD2992">
        <w:rPr>
          <w:rFonts w:ascii="Aptos Light" w:hAnsi="Aptos Light"/>
          <w:szCs w:val="24"/>
        </w:rPr>
        <w:t>artigo 2º, §1º e artigo 23 da Lei n. 13.140/15.</w:t>
      </w:r>
    </w:p>
    <w:p w14:paraId="19AF5495" w14:textId="1F4C5806" w:rsidR="0069627F" w:rsidRPr="00AD2992" w:rsidRDefault="0069627F" w:rsidP="0060707E">
      <w:pPr>
        <w:widowControl w:val="0"/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i/>
          <w:szCs w:val="24"/>
        </w:rPr>
        <w:t xml:space="preserve"> </w:t>
      </w:r>
      <w:r w:rsidRPr="00AD2992">
        <w:rPr>
          <w:rFonts w:ascii="Aptos Light" w:hAnsi="Aptos Light"/>
          <w:i/>
          <w:color w:val="FF0000"/>
          <w:szCs w:val="24"/>
        </w:rPr>
        <w:t>* Parágrafo utilizado quando o contrato firmado entre as Partes NÃO contiver cláusula de Mediação:</w:t>
      </w:r>
      <w:r w:rsidRPr="00AD2992">
        <w:rPr>
          <w:rFonts w:ascii="Aptos Light" w:hAnsi="Aptos Light"/>
          <w:szCs w:val="24"/>
        </w:rPr>
        <w:t xml:space="preserve"> A Parte Solicitante informa que inexiste </w:t>
      </w:r>
      <w:r w:rsidRPr="00AD2992">
        <w:rPr>
          <w:rFonts w:ascii="Aptos Light" w:hAnsi="Aptos Light"/>
          <w:i/>
          <w:szCs w:val="24"/>
        </w:rPr>
        <w:t xml:space="preserve">Convenção de Mediação </w:t>
      </w:r>
      <w:r w:rsidRPr="00AD2992">
        <w:rPr>
          <w:rFonts w:ascii="Aptos Light" w:hAnsi="Aptos Light"/>
          <w:szCs w:val="24"/>
        </w:rPr>
        <w:t>firmada</w:t>
      </w:r>
      <w:r w:rsidR="00507DE0">
        <w:rPr>
          <w:rFonts w:ascii="Aptos Light" w:hAnsi="Aptos Light"/>
          <w:szCs w:val="24"/>
        </w:rPr>
        <w:t xml:space="preserve"> com a Parte Solicitada</w:t>
      </w:r>
      <w:r w:rsidRPr="00AD2992">
        <w:rPr>
          <w:rFonts w:ascii="Aptos Light" w:hAnsi="Aptos Light"/>
          <w:szCs w:val="24"/>
        </w:rPr>
        <w:t xml:space="preserve">, </w:t>
      </w:r>
      <w:r w:rsidR="00507DE0">
        <w:rPr>
          <w:rFonts w:ascii="Aptos Light" w:hAnsi="Aptos Light"/>
          <w:szCs w:val="24"/>
        </w:rPr>
        <w:t xml:space="preserve">contudo, aceita participar da Mediação ora solicitada e adota de ora em diante, o Regulamento de Mediação da </w:t>
      </w:r>
      <w:r w:rsidR="00665CE0">
        <w:rPr>
          <w:rFonts w:ascii="Aptos Light" w:hAnsi="Aptos Light"/>
          <w:szCs w:val="24"/>
        </w:rPr>
        <w:t xml:space="preserve">CAMOSC – Câmara de Arbitragem e Mediação do Oeste de Santa Catarina inscrita no CNPJ n. </w:t>
      </w:r>
      <w:r w:rsidR="00665CE0" w:rsidRPr="00143B02">
        <w:rPr>
          <w:rFonts w:ascii="Aptos Light" w:hAnsi="Aptos Light"/>
          <w:szCs w:val="24"/>
        </w:rPr>
        <w:t>55.625.280/0001-15</w:t>
      </w:r>
      <w:r w:rsidR="00665CE0">
        <w:rPr>
          <w:rFonts w:ascii="Aptos Light" w:hAnsi="Aptos Light"/>
          <w:szCs w:val="24"/>
        </w:rPr>
        <w:t>.</w:t>
      </w:r>
    </w:p>
    <w:p w14:paraId="764CA587" w14:textId="77777777" w:rsidR="00553F85" w:rsidRPr="00AD2992" w:rsidRDefault="00553F85" w:rsidP="005713B4">
      <w:pPr>
        <w:widowControl w:val="0"/>
        <w:spacing w:line="360" w:lineRule="auto"/>
        <w:ind w:firstLine="1701"/>
        <w:rPr>
          <w:rFonts w:ascii="Aptos Light" w:hAnsi="Aptos Light"/>
          <w:szCs w:val="24"/>
        </w:rPr>
      </w:pPr>
    </w:p>
    <w:p w14:paraId="75771E3B" w14:textId="77777777" w:rsidR="007E742E" w:rsidRPr="00AD2992" w:rsidRDefault="00FA594F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D</w:t>
      </w:r>
      <w:r w:rsidR="0060707E" w:rsidRPr="00AD2992">
        <w:rPr>
          <w:rFonts w:ascii="Aptos Light" w:hAnsi="Aptos Light"/>
          <w:b/>
          <w:szCs w:val="24"/>
        </w:rPr>
        <w:t>a Confidencialidade</w:t>
      </w:r>
    </w:p>
    <w:p w14:paraId="75CFB6BD" w14:textId="12185928" w:rsidR="002951ED" w:rsidRPr="00AD2992" w:rsidRDefault="0017442D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R</w:t>
      </w:r>
      <w:r w:rsidR="002951ED" w:rsidRPr="00AD2992">
        <w:rPr>
          <w:rFonts w:ascii="Aptos Light" w:hAnsi="Aptos Light"/>
          <w:szCs w:val="24"/>
        </w:rPr>
        <w:t xml:space="preserve">equer seja </w:t>
      </w:r>
      <w:r w:rsidR="00F416C4" w:rsidRPr="00AD2992">
        <w:rPr>
          <w:rFonts w:ascii="Aptos Light" w:hAnsi="Aptos Light"/>
          <w:szCs w:val="24"/>
        </w:rPr>
        <w:t xml:space="preserve">guardada a </w:t>
      </w:r>
      <w:r w:rsidR="002951ED" w:rsidRPr="00AD2992">
        <w:rPr>
          <w:rFonts w:ascii="Aptos Light" w:hAnsi="Aptos Light"/>
          <w:szCs w:val="24"/>
        </w:rPr>
        <w:t>este Procedimento de Mediação</w:t>
      </w:r>
      <w:r w:rsidR="00F416C4" w:rsidRPr="00AD2992">
        <w:rPr>
          <w:rFonts w:ascii="Aptos Light" w:hAnsi="Aptos Light"/>
          <w:szCs w:val="24"/>
        </w:rPr>
        <w:t xml:space="preserve">, </w:t>
      </w:r>
      <w:r w:rsidRPr="00AD2992">
        <w:rPr>
          <w:rFonts w:ascii="Aptos Light" w:hAnsi="Aptos Light"/>
          <w:szCs w:val="24"/>
        </w:rPr>
        <w:t>a confidencialidade que lhe confere o artigo 30 da Lei nº. 13.140/2015</w:t>
      </w:r>
      <w:r w:rsidR="00206B05">
        <w:rPr>
          <w:rFonts w:ascii="Aptos Light" w:hAnsi="Aptos Light"/>
          <w:szCs w:val="24"/>
        </w:rPr>
        <w:t xml:space="preserve"> e o Regulamento de Mediação da CAMOSC</w:t>
      </w:r>
      <w:r w:rsidRPr="00AD2992">
        <w:rPr>
          <w:rFonts w:ascii="Aptos Light" w:hAnsi="Aptos Light"/>
          <w:szCs w:val="24"/>
        </w:rPr>
        <w:t>,</w:t>
      </w:r>
      <w:r w:rsidR="002951ED" w:rsidRPr="00AD2992">
        <w:rPr>
          <w:rFonts w:ascii="Aptos Light" w:hAnsi="Aptos Light"/>
          <w:szCs w:val="24"/>
        </w:rPr>
        <w:t xml:space="preserve"> desde a sua solicitação até o seu encerramento, inclusive, a todos </w:t>
      </w:r>
      <w:r w:rsidRPr="00AD2992">
        <w:rPr>
          <w:rFonts w:ascii="Aptos Light" w:hAnsi="Aptos Light"/>
          <w:szCs w:val="24"/>
        </w:rPr>
        <w:t xml:space="preserve">os eventuais </w:t>
      </w:r>
      <w:r w:rsidR="002951ED" w:rsidRPr="00AD2992">
        <w:rPr>
          <w:rFonts w:ascii="Aptos Light" w:hAnsi="Aptos Light"/>
          <w:szCs w:val="24"/>
        </w:rPr>
        <w:t xml:space="preserve">atos judiciais </w:t>
      </w:r>
      <w:r w:rsidRPr="00AD2992">
        <w:rPr>
          <w:rFonts w:ascii="Aptos Light" w:hAnsi="Aptos Light"/>
          <w:szCs w:val="24"/>
        </w:rPr>
        <w:t>relacionados</w:t>
      </w:r>
      <w:r w:rsidR="002951ED" w:rsidRPr="00AD2992">
        <w:rPr>
          <w:rFonts w:ascii="Aptos Light" w:hAnsi="Aptos Light"/>
          <w:szCs w:val="24"/>
        </w:rPr>
        <w:t>, direta ou indiretamente</w:t>
      </w:r>
      <w:r w:rsidRPr="00AD2992">
        <w:rPr>
          <w:rFonts w:ascii="Aptos Light" w:hAnsi="Aptos Light"/>
          <w:szCs w:val="24"/>
        </w:rPr>
        <w:t>.</w:t>
      </w:r>
    </w:p>
    <w:p w14:paraId="3CA273DC" w14:textId="77777777" w:rsidR="007E742E" w:rsidRPr="00AD2992" w:rsidRDefault="007E742E" w:rsidP="007E742E">
      <w:pPr>
        <w:widowControl w:val="0"/>
        <w:spacing w:line="360" w:lineRule="auto"/>
        <w:rPr>
          <w:rFonts w:ascii="Aptos Light" w:hAnsi="Aptos Light"/>
          <w:b/>
          <w:szCs w:val="24"/>
        </w:rPr>
      </w:pPr>
    </w:p>
    <w:p w14:paraId="3F439ADC" w14:textId="77777777" w:rsidR="00E6271E" w:rsidRPr="00AD2992" w:rsidRDefault="0017442D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D</w:t>
      </w:r>
      <w:r w:rsidR="0060707E" w:rsidRPr="00AD2992">
        <w:rPr>
          <w:rFonts w:ascii="Aptos Light" w:hAnsi="Aptos Light"/>
          <w:b/>
          <w:szCs w:val="24"/>
        </w:rPr>
        <w:t>o Mediador</w:t>
      </w:r>
    </w:p>
    <w:p w14:paraId="1F98BEE5" w14:textId="77777777" w:rsidR="00E6271E" w:rsidRPr="00AD2992" w:rsidRDefault="00E6271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A Parte Solicitante manifesta-se no sentido de constituir </w:t>
      </w:r>
      <w:r w:rsidRPr="00AD2992">
        <w:rPr>
          <w:rFonts w:ascii="Aptos Light" w:hAnsi="Aptos Light"/>
          <w:color w:val="FF0000"/>
          <w:szCs w:val="24"/>
        </w:rPr>
        <w:t xml:space="preserve">Mediador único </w:t>
      </w:r>
      <w:r w:rsidR="0017442D" w:rsidRPr="00AD2992">
        <w:rPr>
          <w:rFonts w:ascii="Aptos Light" w:hAnsi="Aptos Light"/>
          <w:color w:val="FF0000"/>
          <w:szCs w:val="24"/>
        </w:rPr>
        <w:t>(ou)</w:t>
      </w:r>
      <w:r w:rsidRPr="00AD2992">
        <w:rPr>
          <w:rFonts w:ascii="Aptos Light" w:hAnsi="Aptos Light"/>
          <w:color w:val="FF0000"/>
          <w:szCs w:val="24"/>
        </w:rPr>
        <w:t xml:space="preserve"> Painel de Mediadores</w:t>
      </w:r>
      <w:r w:rsidRPr="00AD2992">
        <w:rPr>
          <w:rFonts w:ascii="Aptos Light" w:hAnsi="Aptos Light"/>
          <w:szCs w:val="24"/>
        </w:rPr>
        <w:t xml:space="preserve">, indicando </w:t>
      </w:r>
      <w:r w:rsidR="00F6587E" w:rsidRPr="00AD2992">
        <w:rPr>
          <w:rFonts w:ascii="Aptos Light" w:hAnsi="Aptos Light"/>
          <w:szCs w:val="24"/>
        </w:rPr>
        <w:t xml:space="preserve">a seguinte </w:t>
      </w:r>
      <w:r w:rsidRPr="00AD2992">
        <w:rPr>
          <w:rFonts w:ascii="Aptos Light" w:hAnsi="Aptos Light"/>
          <w:szCs w:val="24"/>
        </w:rPr>
        <w:t>lista d</w:t>
      </w:r>
      <w:r w:rsidR="006B7931" w:rsidRPr="00AD2992">
        <w:rPr>
          <w:rFonts w:ascii="Aptos Light" w:hAnsi="Aptos Light"/>
          <w:szCs w:val="24"/>
        </w:rPr>
        <w:t xml:space="preserve">e </w:t>
      </w:r>
      <w:r w:rsidRPr="00AD2992">
        <w:rPr>
          <w:rFonts w:ascii="Aptos Light" w:hAnsi="Aptos Light"/>
          <w:szCs w:val="24"/>
        </w:rPr>
        <w:t>profissionais para este encargo</w:t>
      </w:r>
      <w:r w:rsidR="00F6587E" w:rsidRPr="00AD2992">
        <w:rPr>
          <w:rFonts w:ascii="Aptos Light" w:hAnsi="Aptos Light"/>
          <w:szCs w:val="24"/>
        </w:rPr>
        <w:t xml:space="preserve">: </w:t>
      </w:r>
    </w:p>
    <w:p w14:paraId="41E009EB" w14:textId="15AF0B73" w:rsidR="00E6271E" w:rsidRPr="00AD2992" w:rsidRDefault="00E6271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*</w:t>
      </w:r>
      <w:r w:rsidR="0017442D" w:rsidRPr="00AD2992">
        <w:rPr>
          <w:rFonts w:ascii="Aptos Light" w:hAnsi="Aptos Light"/>
          <w:i/>
          <w:color w:val="FF0000"/>
          <w:szCs w:val="24"/>
        </w:rPr>
        <w:t xml:space="preserve"> Consultar </w:t>
      </w:r>
      <w:r w:rsidRPr="00AD2992">
        <w:rPr>
          <w:rFonts w:ascii="Aptos Light" w:hAnsi="Aptos Light"/>
          <w:i/>
          <w:color w:val="FF0000"/>
          <w:szCs w:val="24"/>
        </w:rPr>
        <w:t xml:space="preserve">Rol de Mediadores </w:t>
      </w:r>
      <w:r w:rsidR="0017442D" w:rsidRPr="00AD2992">
        <w:rPr>
          <w:rFonts w:ascii="Aptos Light" w:hAnsi="Aptos Light"/>
          <w:i/>
          <w:color w:val="FF0000"/>
          <w:szCs w:val="24"/>
        </w:rPr>
        <w:t>no site d</w:t>
      </w:r>
      <w:r w:rsidR="0060707E" w:rsidRPr="00AD2992">
        <w:rPr>
          <w:rFonts w:ascii="Aptos Light" w:hAnsi="Aptos Light"/>
          <w:i/>
          <w:color w:val="FF0000"/>
          <w:szCs w:val="24"/>
        </w:rPr>
        <w:t>a</w:t>
      </w:r>
      <w:r w:rsidR="0017442D" w:rsidRPr="00AD2992">
        <w:rPr>
          <w:rFonts w:ascii="Aptos Light" w:hAnsi="Aptos Light"/>
          <w:i/>
          <w:color w:val="FF0000"/>
          <w:szCs w:val="24"/>
        </w:rPr>
        <w:t xml:space="preserve"> </w:t>
      </w:r>
      <w:r w:rsidR="0060707E" w:rsidRPr="00AD2992">
        <w:rPr>
          <w:rFonts w:ascii="Aptos Light" w:hAnsi="Aptos Light"/>
          <w:i/>
          <w:color w:val="FF0000"/>
          <w:szCs w:val="24"/>
        </w:rPr>
        <w:t xml:space="preserve">CAMOSC </w:t>
      </w:r>
      <w:r w:rsidR="00507DE0">
        <w:rPr>
          <w:rFonts w:ascii="Aptos Light" w:hAnsi="Aptos Light"/>
          <w:i/>
          <w:color w:val="FF0000"/>
          <w:szCs w:val="24"/>
        </w:rPr>
        <w:t>e indicar três profissionais para que um deles atue como Mediador (art. 6º</w:t>
      </w:r>
      <w:r w:rsidR="0017442D" w:rsidRPr="00AD2992">
        <w:rPr>
          <w:rFonts w:ascii="Aptos Light" w:hAnsi="Aptos Light"/>
          <w:i/>
          <w:color w:val="FF0000"/>
          <w:szCs w:val="24"/>
        </w:rPr>
        <w:t>.</w:t>
      </w:r>
      <w:r w:rsidR="009000D0">
        <w:rPr>
          <w:rFonts w:ascii="Aptos Light" w:hAnsi="Aptos Light"/>
          <w:i/>
          <w:color w:val="FF0000"/>
          <w:szCs w:val="24"/>
        </w:rPr>
        <w:t>, §1º, “i”</w:t>
      </w:r>
      <w:r w:rsidR="00BF4BAD">
        <w:rPr>
          <w:rFonts w:ascii="Aptos Light" w:hAnsi="Aptos Light"/>
          <w:i/>
          <w:color w:val="FF0000"/>
          <w:szCs w:val="24"/>
        </w:rPr>
        <w:t xml:space="preserve"> do Regulamento da CAMOSC).</w:t>
      </w:r>
    </w:p>
    <w:p w14:paraId="4AE95516" w14:textId="77777777" w:rsidR="00E6271E" w:rsidRPr="00AD2992" w:rsidRDefault="00E6271E" w:rsidP="000514C8">
      <w:pPr>
        <w:pStyle w:val="PargrafodaLista"/>
        <w:widowControl w:val="0"/>
        <w:numPr>
          <w:ilvl w:val="0"/>
          <w:numId w:val="8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 xml:space="preserve">*Nominar aqui, o profissional </w:t>
      </w:r>
      <w:r w:rsidR="003C2E71" w:rsidRPr="00AD2992">
        <w:rPr>
          <w:rFonts w:ascii="Aptos Light" w:hAnsi="Aptos Light"/>
          <w:i/>
          <w:color w:val="FF0000"/>
          <w:szCs w:val="24"/>
        </w:rPr>
        <w:t xml:space="preserve">indicado para atuar </w:t>
      </w:r>
      <w:r w:rsidRPr="00AD2992">
        <w:rPr>
          <w:rFonts w:ascii="Aptos Light" w:hAnsi="Aptos Light"/>
          <w:i/>
          <w:color w:val="FF0000"/>
          <w:szCs w:val="24"/>
        </w:rPr>
        <w:t>como Mediador;</w:t>
      </w:r>
    </w:p>
    <w:p w14:paraId="7472093A" w14:textId="77777777" w:rsidR="003C2E71" w:rsidRPr="00AD2992" w:rsidRDefault="003C2E71" w:rsidP="000514C8">
      <w:pPr>
        <w:pStyle w:val="PargrafodaLista"/>
        <w:widowControl w:val="0"/>
        <w:numPr>
          <w:ilvl w:val="0"/>
          <w:numId w:val="8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*Nominar aqui, o profissional indicado para atuar como Mediador;</w:t>
      </w:r>
    </w:p>
    <w:p w14:paraId="38DC8BFE" w14:textId="50658903" w:rsidR="003C2E71" w:rsidRPr="00507DE0" w:rsidRDefault="003C2E71" w:rsidP="00507DE0">
      <w:pPr>
        <w:pStyle w:val="PargrafodaLista"/>
        <w:widowControl w:val="0"/>
        <w:numPr>
          <w:ilvl w:val="0"/>
          <w:numId w:val="8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*Nominar aqui, o profissional indicado para atuar como Mediador</w:t>
      </w:r>
      <w:r w:rsidR="00507DE0">
        <w:rPr>
          <w:rFonts w:ascii="Aptos Light" w:hAnsi="Aptos Light"/>
          <w:i/>
          <w:color w:val="FF0000"/>
          <w:szCs w:val="24"/>
        </w:rPr>
        <w:t>.</w:t>
      </w:r>
    </w:p>
    <w:p w14:paraId="7FF35554" w14:textId="77777777" w:rsidR="00AD2992" w:rsidRPr="00AD2992" w:rsidRDefault="00AD2992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szCs w:val="24"/>
        </w:rPr>
      </w:pPr>
    </w:p>
    <w:p w14:paraId="351D715A" w14:textId="77777777" w:rsidR="0092199B" w:rsidRPr="00AD2992" w:rsidRDefault="0092199B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D</w:t>
      </w:r>
      <w:r w:rsidR="0060707E" w:rsidRPr="00AD2992">
        <w:rPr>
          <w:rFonts w:ascii="Aptos Light" w:hAnsi="Aptos Light"/>
          <w:b/>
          <w:szCs w:val="24"/>
        </w:rPr>
        <w:t>os Fatos</w:t>
      </w:r>
    </w:p>
    <w:p w14:paraId="45924AA8" w14:textId="77777777" w:rsidR="004660AE" w:rsidRPr="00AD2992" w:rsidRDefault="0092199B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 xml:space="preserve">* </w:t>
      </w:r>
      <w:r w:rsidR="00F6587E" w:rsidRPr="00AD2992">
        <w:rPr>
          <w:rFonts w:ascii="Aptos Light" w:hAnsi="Aptos Light"/>
          <w:i/>
          <w:color w:val="FF0000"/>
          <w:szCs w:val="24"/>
        </w:rPr>
        <w:t xml:space="preserve">Breve síntese do conflito ou controvérsias. </w:t>
      </w:r>
    </w:p>
    <w:p w14:paraId="1846FB61" w14:textId="77777777" w:rsidR="00F6587E" w:rsidRPr="00AD2992" w:rsidRDefault="00F6587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</w:p>
    <w:p w14:paraId="762684BD" w14:textId="77777777" w:rsidR="004660AE" w:rsidRPr="00AD2992" w:rsidRDefault="004660AE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color w:val="000000"/>
          <w:szCs w:val="24"/>
        </w:rPr>
      </w:pPr>
      <w:bookmarkStart w:id="0" w:name="_Hlk9604854"/>
      <w:r w:rsidRPr="00AD2992">
        <w:rPr>
          <w:rFonts w:ascii="Aptos Light" w:hAnsi="Aptos Light"/>
          <w:b/>
          <w:color w:val="000000"/>
          <w:szCs w:val="24"/>
        </w:rPr>
        <w:t>D</w:t>
      </w:r>
      <w:r w:rsidR="0060707E" w:rsidRPr="00AD2992">
        <w:rPr>
          <w:rFonts w:ascii="Aptos Light" w:hAnsi="Aptos Light"/>
          <w:b/>
          <w:color w:val="000000"/>
          <w:szCs w:val="24"/>
        </w:rPr>
        <w:t>o Valor Econômico do Caso</w:t>
      </w:r>
    </w:p>
    <w:bookmarkEnd w:id="0"/>
    <w:p w14:paraId="3EBF31F5" w14:textId="77777777" w:rsidR="00F6587E" w:rsidRPr="00AD2992" w:rsidRDefault="004660A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 xml:space="preserve">* </w:t>
      </w:r>
      <w:r w:rsidR="00F6587E" w:rsidRPr="00AD2992">
        <w:rPr>
          <w:rFonts w:ascii="Aptos Light" w:hAnsi="Aptos Light"/>
          <w:i/>
          <w:color w:val="FF0000"/>
          <w:szCs w:val="24"/>
        </w:rPr>
        <w:t>ESTE CAMPO É FACULTATIVO. PODE SER EXCLUÍDO.</w:t>
      </w:r>
    </w:p>
    <w:p w14:paraId="47EC620A" w14:textId="77777777" w:rsidR="00F6587E" w:rsidRPr="00AD2992" w:rsidRDefault="00F6587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 xml:space="preserve">Neste espaço, a Parte Solicitante poderá </w:t>
      </w:r>
      <w:r w:rsidR="004660AE" w:rsidRPr="00AD2992">
        <w:rPr>
          <w:rFonts w:ascii="Aptos Light" w:hAnsi="Aptos Light"/>
          <w:i/>
          <w:color w:val="FF0000"/>
          <w:szCs w:val="24"/>
        </w:rPr>
        <w:t>abordar fatos e fundamentos pertinentes à fixação do Valor Econômico do Caso</w:t>
      </w:r>
      <w:r w:rsidRPr="00AD2992">
        <w:rPr>
          <w:rFonts w:ascii="Aptos Light" w:hAnsi="Aptos Light"/>
          <w:i/>
          <w:color w:val="FF0000"/>
          <w:szCs w:val="24"/>
        </w:rPr>
        <w:t>.</w:t>
      </w:r>
    </w:p>
    <w:p w14:paraId="5279F1E6" w14:textId="77777777" w:rsidR="0092199B" w:rsidRPr="00AD2992" w:rsidRDefault="0092199B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color w:val="000000"/>
          <w:szCs w:val="24"/>
        </w:rPr>
      </w:pPr>
    </w:p>
    <w:p w14:paraId="2B41DD59" w14:textId="77777777" w:rsidR="0069627F" w:rsidRPr="00AD2992" w:rsidRDefault="0069627F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D</w:t>
      </w:r>
      <w:r w:rsidR="0060707E" w:rsidRPr="00AD2992">
        <w:rPr>
          <w:rFonts w:ascii="Aptos Light" w:hAnsi="Aptos Light"/>
          <w:b/>
          <w:szCs w:val="24"/>
        </w:rPr>
        <w:t>a Proposta de Acordo</w:t>
      </w:r>
    </w:p>
    <w:p w14:paraId="18D55C2D" w14:textId="77777777" w:rsidR="00F6587E" w:rsidRPr="00AD2992" w:rsidRDefault="00F6587E" w:rsidP="000514C8">
      <w:pPr>
        <w:widowControl w:val="0"/>
        <w:tabs>
          <w:tab w:val="left" w:pos="1701"/>
        </w:tabs>
        <w:spacing w:line="360" w:lineRule="auto"/>
        <w:ind w:firstLine="1134"/>
        <w:rPr>
          <w:rFonts w:ascii="Aptos Light" w:hAnsi="Aptos Light"/>
          <w:i/>
          <w:color w:val="FF0000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* ESTE CAMPO É FACULTATIVO. PODE SER EXCLUÍDO.</w:t>
      </w:r>
    </w:p>
    <w:p w14:paraId="4C3DF0B4" w14:textId="77777777" w:rsidR="0069627F" w:rsidRPr="00AD2992" w:rsidRDefault="0069627F" w:rsidP="000514C8">
      <w:pPr>
        <w:pStyle w:val="PargrafodaLista"/>
        <w:widowControl w:val="0"/>
        <w:tabs>
          <w:tab w:val="left" w:pos="1701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i/>
          <w:color w:val="FF0000"/>
          <w:szCs w:val="24"/>
        </w:rPr>
        <w:t>Neste espaço, a Parte Solicita</w:t>
      </w:r>
      <w:r w:rsidR="00276FE0" w:rsidRPr="00AD2992">
        <w:rPr>
          <w:rFonts w:ascii="Aptos Light" w:hAnsi="Aptos Light"/>
          <w:i/>
          <w:color w:val="FF0000"/>
          <w:szCs w:val="24"/>
        </w:rPr>
        <w:t xml:space="preserve">nte </w:t>
      </w:r>
      <w:r w:rsidR="00F6587E" w:rsidRPr="00AD2992">
        <w:rPr>
          <w:rFonts w:ascii="Aptos Light" w:hAnsi="Aptos Light"/>
          <w:i/>
          <w:color w:val="FF0000"/>
          <w:szCs w:val="24"/>
        </w:rPr>
        <w:t xml:space="preserve">poderá indicar </w:t>
      </w:r>
      <w:r w:rsidRPr="00AD2992">
        <w:rPr>
          <w:rFonts w:ascii="Aptos Light" w:hAnsi="Aptos Light"/>
          <w:i/>
          <w:color w:val="FF0000"/>
          <w:szCs w:val="24"/>
        </w:rPr>
        <w:t>seus interesses, suas sugestões e até mesmo</w:t>
      </w:r>
      <w:r w:rsidR="00276FE0" w:rsidRPr="00AD2992">
        <w:rPr>
          <w:rFonts w:ascii="Aptos Light" w:hAnsi="Aptos Light"/>
          <w:i/>
          <w:color w:val="FF0000"/>
          <w:szCs w:val="24"/>
        </w:rPr>
        <w:t xml:space="preserve"> as</w:t>
      </w:r>
      <w:r w:rsidRPr="00AD2992">
        <w:rPr>
          <w:rFonts w:ascii="Aptos Light" w:hAnsi="Aptos Light"/>
          <w:i/>
          <w:color w:val="FF0000"/>
          <w:szCs w:val="24"/>
        </w:rPr>
        <w:t xml:space="preserve"> suas propostas para buscar solução </w:t>
      </w:r>
      <w:r w:rsidR="001B7529" w:rsidRPr="00AD2992">
        <w:rPr>
          <w:rFonts w:ascii="Aptos Light" w:hAnsi="Aptos Light"/>
          <w:i/>
          <w:color w:val="FF0000"/>
          <w:szCs w:val="24"/>
        </w:rPr>
        <w:t>autocompositiva</w:t>
      </w:r>
      <w:r w:rsidRPr="00AD2992">
        <w:rPr>
          <w:rFonts w:ascii="Aptos Light" w:hAnsi="Aptos Light"/>
          <w:i/>
          <w:color w:val="FF0000"/>
          <w:szCs w:val="24"/>
        </w:rPr>
        <w:t xml:space="preserve"> do conflito ou controvérsia.</w:t>
      </w:r>
    </w:p>
    <w:p w14:paraId="7F4818BB" w14:textId="77777777" w:rsidR="0069627F" w:rsidRPr="00AD2992" w:rsidRDefault="0069627F" w:rsidP="000514C8">
      <w:pPr>
        <w:widowControl w:val="0"/>
        <w:tabs>
          <w:tab w:val="left" w:pos="1701"/>
          <w:tab w:val="left" w:pos="2268"/>
        </w:tabs>
        <w:spacing w:line="360" w:lineRule="auto"/>
        <w:ind w:firstLine="1134"/>
        <w:rPr>
          <w:rFonts w:ascii="Aptos Light" w:hAnsi="Aptos Light"/>
          <w:color w:val="FF0000"/>
          <w:szCs w:val="24"/>
        </w:rPr>
      </w:pPr>
    </w:p>
    <w:p w14:paraId="0BE9BAFE" w14:textId="77777777" w:rsidR="0069627F" w:rsidRPr="00AD2992" w:rsidRDefault="0069627F" w:rsidP="000514C8">
      <w:pPr>
        <w:pStyle w:val="PargrafodaLista"/>
        <w:widowControl w:val="0"/>
        <w:numPr>
          <w:ilvl w:val="0"/>
          <w:numId w:val="5"/>
        </w:numPr>
        <w:tabs>
          <w:tab w:val="left" w:pos="1701"/>
          <w:tab w:val="left" w:pos="2268"/>
        </w:tabs>
        <w:spacing w:line="360" w:lineRule="auto"/>
        <w:ind w:left="0" w:firstLine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>D</w:t>
      </w:r>
      <w:r w:rsidR="0060707E" w:rsidRPr="00AD2992">
        <w:rPr>
          <w:rFonts w:ascii="Aptos Light" w:hAnsi="Aptos Light"/>
          <w:b/>
          <w:szCs w:val="24"/>
        </w:rPr>
        <w:t>a Conclusão</w:t>
      </w:r>
    </w:p>
    <w:p w14:paraId="20B75BE5" w14:textId="77777777" w:rsidR="0069627F" w:rsidRPr="00AD2992" w:rsidRDefault="0069627F" w:rsidP="000514C8">
      <w:pPr>
        <w:pStyle w:val="PargrafodaLista"/>
        <w:widowControl w:val="0"/>
        <w:tabs>
          <w:tab w:val="left" w:pos="1701"/>
          <w:tab w:val="left" w:pos="2268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Por fim, requer a Parte Solicita</w:t>
      </w:r>
      <w:r w:rsidR="00276FE0" w:rsidRPr="00AD2992">
        <w:rPr>
          <w:rFonts w:ascii="Aptos Light" w:hAnsi="Aptos Light"/>
          <w:szCs w:val="24"/>
        </w:rPr>
        <w:t>nte</w:t>
      </w:r>
      <w:r w:rsidRPr="00AD2992">
        <w:rPr>
          <w:rFonts w:ascii="Aptos Light" w:hAnsi="Aptos Light"/>
          <w:szCs w:val="24"/>
        </w:rPr>
        <w:t>:</w:t>
      </w:r>
    </w:p>
    <w:p w14:paraId="354D2DD1" w14:textId="77777777" w:rsidR="002951ED" w:rsidRPr="00AD2992" w:rsidRDefault="0069627F" w:rsidP="000514C8">
      <w:pPr>
        <w:pStyle w:val="PargrafodaLista"/>
        <w:widowControl w:val="0"/>
        <w:numPr>
          <w:ilvl w:val="0"/>
          <w:numId w:val="10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Seja recebida a presente </w:t>
      </w:r>
      <w:r w:rsidR="00276FE0" w:rsidRPr="00AD2992">
        <w:rPr>
          <w:rFonts w:ascii="Aptos Light" w:hAnsi="Aptos Light"/>
          <w:szCs w:val="24"/>
        </w:rPr>
        <w:t>Solicitação de Mediação</w:t>
      </w:r>
      <w:r w:rsidRPr="00AD2992">
        <w:rPr>
          <w:rFonts w:ascii="Aptos Light" w:hAnsi="Aptos Light"/>
          <w:szCs w:val="24"/>
        </w:rPr>
        <w:t xml:space="preserve">, para ser </w:t>
      </w:r>
      <w:r w:rsidR="001A2C11" w:rsidRPr="00AD2992">
        <w:rPr>
          <w:rFonts w:ascii="Aptos Light" w:hAnsi="Aptos Light"/>
          <w:szCs w:val="24"/>
        </w:rPr>
        <w:t xml:space="preserve">tramitada </w:t>
      </w:r>
      <w:r w:rsidRPr="00AD2992">
        <w:rPr>
          <w:rFonts w:ascii="Aptos Light" w:hAnsi="Aptos Light"/>
          <w:szCs w:val="24"/>
        </w:rPr>
        <w:t>nos termos legais e regulamentares;</w:t>
      </w:r>
    </w:p>
    <w:p w14:paraId="6CE38BA8" w14:textId="77777777" w:rsidR="001A2C11" w:rsidRPr="00AD2992" w:rsidRDefault="001A2C11" w:rsidP="000514C8">
      <w:pPr>
        <w:pStyle w:val="PargrafodaLista"/>
        <w:widowControl w:val="0"/>
        <w:numPr>
          <w:ilvl w:val="0"/>
          <w:numId w:val="10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Seja guarda a confidencialidade </w:t>
      </w:r>
      <w:r w:rsidR="00341A78" w:rsidRPr="00AD2992">
        <w:rPr>
          <w:rFonts w:ascii="Aptos Light" w:hAnsi="Aptos Light"/>
          <w:szCs w:val="24"/>
        </w:rPr>
        <w:t>a</w:t>
      </w:r>
      <w:r w:rsidRPr="00AD2992">
        <w:rPr>
          <w:rFonts w:ascii="Aptos Light" w:hAnsi="Aptos Light"/>
          <w:szCs w:val="24"/>
        </w:rPr>
        <w:t xml:space="preserve"> este Procedimento de Mediação;</w:t>
      </w:r>
    </w:p>
    <w:p w14:paraId="707198F9" w14:textId="73027C50" w:rsidR="002951ED" w:rsidRPr="00AD2992" w:rsidRDefault="0069627F" w:rsidP="000514C8">
      <w:pPr>
        <w:pStyle w:val="PargrafodaLista"/>
        <w:widowControl w:val="0"/>
        <w:numPr>
          <w:ilvl w:val="0"/>
          <w:numId w:val="10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Seja</w:t>
      </w:r>
      <w:r w:rsidR="004660AE" w:rsidRPr="00AD2992">
        <w:rPr>
          <w:rFonts w:ascii="Aptos Light" w:hAnsi="Aptos Light"/>
          <w:szCs w:val="24"/>
        </w:rPr>
        <w:t>m</w:t>
      </w:r>
      <w:r w:rsidRPr="00AD2992">
        <w:rPr>
          <w:rFonts w:ascii="Aptos Light" w:hAnsi="Aptos Light"/>
          <w:szCs w:val="24"/>
        </w:rPr>
        <w:t xml:space="preserve"> firmad</w:t>
      </w:r>
      <w:r w:rsidR="004660AE" w:rsidRPr="00AD2992">
        <w:rPr>
          <w:rFonts w:ascii="Aptos Light" w:hAnsi="Aptos Light"/>
          <w:szCs w:val="24"/>
        </w:rPr>
        <w:t>os</w:t>
      </w:r>
      <w:r w:rsidR="00276FE0" w:rsidRPr="00AD2992">
        <w:rPr>
          <w:rFonts w:ascii="Aptos Light" w:hAnsi="Aptos Light"/>
          <w:szCs w:val="24"/>
        </w:rPr>
        <w:t xml:space="preserve"> </w:t>
      </w:r>
      <w:r w:rsidR="004660AE" w:rsidRPr="00AD2992">
        <w:rPr>
          <w:rFonts w:ascii="Aptos Light" w:hAnsi="Aptos Light"/>
          <w:szCs w:val="24"/>
        </w:rPr>
        <w:t xml:space="preserve">os Honorários Advocatícios </w:t>
      </w:r>
      <w:r w:rsidR="00671089">
        <w:rPr>
          <w:rFonts w:ascii="Aptos Light" w:hAnsi="Aptos Light"/>
          <w:szCs w:val="24"/>
        </w:rPr>
        <w:t xml:space="preserve">no importe de 20% </w:t>
      </w:r>
      <w:r w:rsidR="00F6587E" w:rsidRPr="00AD2992">
        <w:rPr>
          <w:rFonts w:ascii="Aptos Light" w:hAnsi="Aptos Light"/>
          <w:szCs w:val="24"/>
        </w:rPr>
        <w:t>neste Procedimento de Mediação Extrajudicial</w:t>
      </w:r>
      <w:r w:rsidR="00173A6C">
        <w:rPr>
          <w:rFonts w:ascii="Aptos Light" w:hAnsi="Aptos Light"/>
          <w:szCs w:val="24"/>
        </w:rPr>
        <w:t xml:space="preserve"> (art. 12, §1º, Regulamento de Mediação CAMOSC)</w:t>
      </w:r>
      <w:r w:rsidR="004660AE" w:rsidRPr="00AD2992">
        <w:rPr>
          <w:rFonts w:ascii="Aptos Light" w:hAnsi="Aptos Light"/>
          <w:szCs w:val="24"/>
        </w:rPr>
        <w:t>;</w:t>
      </w:r>
      <w:r w:rsidRPr="00AD2992">
        <w:rPr>
          <w:rFonts w:ascii="Aptos Light" w:hAnsi="Aptos Light"/>
          <w:szCs w:val="24"/>
        </w:rPr>
        <w:t xml:space="preserve"> </w:t>
      </w:r>
      <w:r w:rsidR="002951ED" w:rsidRPr="00AD2992">
        <w:rPr>
          <w:rFonts w:ascii="Aptos Light" w:hAnsi="Aptos Light"/>
          <w:szCs w:val="24"/>
        </w:rPr>
        <w:t>e</w:t>
      </w:r>
    </w:p>
    <w:p w14:paraId="51068CDB" w14:textId="77777777" w:rsidR="00F6587E" w:rsidRPr="00AD2992" w:rsidRDefault="0069627F" w:rsidP="000514C8">
      <w:pPr>
        <w:pStyle w:val="PargrafodaLista"/>
        <w:widowControl w:val="0"/>
        <w:numPr>
          <w:ilvl w:val="0"/>
          <w:numId w:val="10"/>
        </w:numPr>
        <w:tabs>
          <w:tab w:val="left" w:pos="1701"/>
        </w:tabs>
        <w:spacing w:line="360" w:lineRule="auto"/>
        <w:ind w:left="0" w:firstLine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Seja </w:t>
      </w:r>
      <w:r w:rsidR="00276FE0" w:rsidRPr="00AD2992">
        <w:rPr>
          <w:rFonts w:ascii="Aptos Light" w:hAnsi="Aptos Light"/>
          <w:szCs w:val="24"/>
        </w:rPr>
        <w:t>firmada</w:t>
      </w:r>
      <w:r w:rsidRPr="00AD2992">
        <w:rPr>
          <w:rFonts w:ascii="Aptos Light" w:hAnsi="Aptos Light"/>
          <w:szCs w:val="24"/>
        </w:rPr>
        <w:t xml:space="preserve"> a responsabilidade para </w:t>
      </w:r>
      <w:r w:rsidR="00F6587E" w:rsidRPr="00AD2992">
        <w:rPr>
          <w:rFonts w:ascii="Aptos Light" w:hAnsi="Aptos Light"/>
          <w:szCs w:val="24"/>
        </w:rPr>
        <w:t xml:space="preserve">recolhimento das custas pertinentes. </w:t>
      </w:r>
    </w:p>
    <w:p w14:paraId="035685E7" w14:textId="77777777" w:rsidR="0069627F" w:rsidRPr="00AD2992" w:rsidRDefault="0069627F" w:rsidP="0069627F">
      <w:pPr>
        <w:pStyle w:val="PargrafodaLista"/>
        <w:widowControl w:val="0"/>
        <w:tabs>
          <w:tab w:val="left" w:pos="2268"/>
        </w:tabs>
        <w:spacing w:line="360" w:lineRule="auto"/>
        <w:ind w:left="1701"/>
        <w:rPr>
          <w:rFonts w:ascii="Aptos Light" w:hAnsi="Aptos Light"/>
          <w:szCs w:val="24"/>
        </w:rPr>
      </w:pPr>
    </w:p>
    <w:p w14:paraId="295BA851" w14:textId="7829E8E9" w:rsidR="0069627F" w:rsidRPr="00AD2992" w:rsidRDefault="0069627F" w:rsidP="00AD2992">
      <w:pPr>
        <w:widowControl w:val="0"/>
        <w:spacing w:line="360" w:lineRule="auto"/>
        <w:ind w:left="1134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 xml:space="preserve">Chapecó – SC, </w:t>
      </w:r>
      <w:r w:rsidRPr="00AD2992">
        <w:rPr>
          <w:rFonts w:ascii="Aptos Light" w:hAnsi="Aptos Light"/>
          <w:szCs w:val="24"/>
        </w:rPr>
        <w:fldChar w:fldCharType="begin"/>
      </w:r>
      <w:r w:rsidRPr="00AD2992">
        <w:rPr>
          <w:rFonts w:ascii="Aptos Light" w:hAnsi="Aptos Light"/>
          <w:szCs w:val="24"/>
        </w:rPr>
        <w:instrText xml:space="preserve"> DATE  \@ "d' de 'MMMM' de 'yyyy"  \* MERGEFORMAT </w:instrText>
      </w:r>
      <w:r w:rsidRPr="00AD2992">
        <w:rPr>
          <w:rFonts w:ascii="Aptos Light" w:hAnsi="Aptos Light"/>
          <w:szCs w:val="24"/>
        </w:rPr>
        <w:fldChar w:fldCharType="separate"/>
      </w:r>
      <w:r w:rsidR="00507DE0">
        <w:rPr>
          <w:rFonts w:ascii="Aptos Light" w:hAnsi="Aptos Light"/>
          <w:noProof/>
          <w:szCs w:val="24"/>
        </w:rPr>
        <w:t>1 de fevereiro de 2026</w:t>
      </w:r>
      <w:r w:rsidRPr="00AD2992">
        <w:rPr>
          <w:rFonts w:ascii="Aptos Light" w:hAnsi="Aptos Light"/>
          <w:szCs w:val="24"/>
        </w:rPr>
        <w:fldChar w:fldCharType="end"/>
      </w:r>
      <w:r w:rsidRPr="00AD2992">
        <w:rPr>
          <w:rFonts w:ascii="Aptos Light" w:hAnsi="Aptos Light"/>
          <w:szCs w:val="24"/>
        </w:rPr>
        <w:t>.</w:t>
      </w:r>
    </w:p>
    <w:p w14:paraId="3C54E426" w14:textId="77777777" w:rsidR="000514C8" w:rsidRPr="00AD2992" w:rsidRDefault="000514C8" w:rsidP="00AD2992">
      <w:pPr>
        <w:widowControl w:val="0"/>
        <w:spacing w:line="360" w:lineRule="auto"/>
        <w:ind w:left="1134"/>
        <w:jc w:val="center"/>
        <w:rPr>
          <w:rFonts w:ascii="Aptos Light" w:hAnsi="Aptos Light"/>
          <w:b/>
          <w:szCs w:val="24"/>
        </w:rPr>
      </w:pPr>
    </w:p>
    <w:p w14:paraId="1FC14C8A" w14:textId="77777777" w:rsidR="0069627F" w:rsidRPr="00AD2992" w:rsidRDefault="0069627F" w:rsidP="00AD2992">
      <w:pPr>
        <w:widowControl w:val="0"/>
        <w:spacing w:line="360" w:lineRule="auto"/>
        <w:ind w:left="1134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color w:val="FF0000"/>
          <w:szCs w:val="24"/>
        </w:rPr>
        <w:t>Nome do Advogado(a)</w:t>
      </w:r>
    </w:p>
    <w:p w14:paraId="55A20F97" w14:textId="77777777" w:rsidR="0069627F" w:rsidRPr="00AD2992" w:rsidRDefault="0069627F" w:rsidP="00AD2992">
      <w:pPr>
        <w:widowControl w:val="0"/>
        <w:spacing w:line="360" w:lineRule="auto"/>
        <w:ind w:left="1134"/>
        <w:rPr>
          <w:rFonts w:ascii="Aptos Light" w:hAnsi="Aptos Light"/>
          <w:b/>
          <w:color w:val="FF0000"/>
          <w:szCs w:val="24"/>
        </w:rPr>
      </w:pPr>
      <w:r w:rsidRPr="00AD2992">
        <w:rPr>
          <w:rFonts w:ascii="Aptos Light" w:hAnsi="Aptos Light"/>
          <w:b/>
          <w:color w:val="FF0000"/>
          <w:szCs w:val="24"/>
        </w:rPr>
        <w:t>OAB/__ nº. _______</w:t>
      </w:r>
    </w:p>
    <w:p w14:paraId="453CFC4E" w14:textId="77777777" w:rsidR="00AD2992" w:rsidRDefault="00AD2992" w:rsidP="0069627F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</w:p>
    <w:p w14:paraId="4FA81E1E" w14:textId="77777777" w:rsidR="00AD2992" w:rsidRDefault="00AD2992" w:rsidP="0069627F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</w:p>
    <w:p w14:paraId="7F98404F" w14:textId="77777777" w:rsidR="00AD2992" w:rsidRDefault="00AD2992" w:rsidP="0069627F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</w:p>
    <w:p w14:paraId="0EE8079F" w14:textId="77777777" w:rsidR="00AD2992" w:rsidRDefault="00AD2992" w:rsidP="0069627F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</w:p>
    <w:p w14:paraId="7679080B" w14:textId="77777777" w:rsidR="00AD2992" w:rsidRPr="00AD2992" w:rsidRDefault="00AD2992" w:rsidP="0069627F">
      <w:pPr>
        <w:widowControl w:val="0"/>
        <w:spacing w:line="360" w:lineRule="auto"/>
        <w:jc w:val="center"/>
        <w:rPr>
          <w:rFonts w:ascii="Aptos Light" w:hAnsi="Aptos Light"/>
          <w:b/>
          <w:szCs w:val="24"/>
        </w:rPr>
      </w:pPr>
    </w:p>
    <w:p w14:paraId="1C36916C" w14:textId="77777777" w:rsidR="001A2C11" w:rsidRDefault="00AD2992" w:rsidP="00AD2992">
      <w:pPr>
        <w:widowControl w:val="0"/>
        <w:spacing w:line="360" w:lineRule="auto"/>
        <w:jc w:val="left"/>
        <w:rPr>
          <w:rFonts w:ascii="Aptos Light" w:hAnsi="Aptos Light"/>
          <w:b/>
          <w:szCs w:val="24"/>
        </w:rPr>
      </w:pPr>
      <w:r>
        <w:rPr>
          <w:rFonts w:ascii="Aptos Light" w:hAnsi="Aptos Light"/>
          <w:b/>
          <w:szCs w:val="24"/>
        </w:rPr>
        <w:t>_____________________</w:t>
      </w:r>
    </w:p>
    <w:p w14:paraId="7475A6C9" w14:textId="77777777" w:rsidR="0069627F" w:rsidRPr="00AD2992" w:rsidRDefault="0069627F" w:rsidP="0069627F">
      <w:pPr>
        <w:widowControl w:val="0"/>
        <w:spacing w:line="360" w:lineRule="auto"/>
        <w:rPr>
          <w:rFonts w:ascii="Aptos Light" w:hAnsi="Aptos Light"/>
          <w:b/>
          <w:szCs w:val="24"/>
        </w:rPr>
      </w:pPr>
      <w:r w:rsidRPr="00AD2992">
        <w:rPr>
          <w:rFonts w:ascii="Aptos Light" w:hAnsi="Aptos Light"/>
          <w:b/>
          <w:szCs w:val="24"/>
        </w:rPr>
        <w:t xml:space="preserve">Anexos / Documentos </w:t>
      </w:r>
    </w:p>
    <w:p w14:paraId="608C62F4" w14:textId="77777777" w:rsidR="001B43DA" w:rsidRPr="00AD2992" w:rsidRDefault="001B43DA" w:rsidP="005713B4">
      <w:pPr>
        <w:pStyle w:val="PargrafodaLista"/>
        <w:widowControl w:val="0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Procuração de Advogado;</w:t>
      </w:r>
    </w:p>
    <w:p w14:paraId="04BD2740" w14:textId="77777777" w:rsidR="001B43DA" w:rsidRPr="00AD2992" w:rsidRDefault="001B7529" w:rsidP="005713B4">
      <w:pPr>
        <w:pStyle w:val="PargrafodaLista"/>
        <w:widowControl w:val="0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Cópia integral do instrumento que contenha a Convenção de Mediação, se houver</w:t>
      </w:r>
      <w:r w:rsidR="001B43DA" w:rsidRPr="00AD2992">
        <w:rPr>
          <w:rFonts w:ascii="Aptos Light" w:hAnsi="Aptos Light"/>
          <w:szCs w:val="24"/>
        </w:rPr>
        <w:t xml:space="preserve">; </w:t>
      </w:r>
    </w:p>
    <w:p w14:paraId="67977859" w14:textId="77777777" w:rsidR="001B43DA" w:rsidRPr="00AD2992" w:rsidRDefault="001B43DA" w:rsidP="005713B4">
      <w:pPr>
        <w:pStyle w:val="PargrafodaLista"/>
        <w:widowControl w:val="0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Toda a documentação pertinente ao conflito ou controvérsia, tais como contratos, procurações, recibos, notas fiscais, comprovantes,</w:t>
      </w:r>
      <w:r w:rsidR="00181CA4" w:rsidRPr="00AD2992">
        <w:rPr>
          <w:rFonts w:ascii="Aptos Light" w:hAnsi="Aptos Light"/>
          <w:szCs w:val="24"/>
        </w:rPr>
        <w:t xml:space="preserve"> outros</w:t>
      </w:r>
      <w:r w:rsidRPr="00AD2992">
        <w:rPr>
          <w:rFonts w:ascii="Aptos Light" w:hAnsi="Aptos Light"/>
          <w:szCs w:val="24"/>
        </w:rPr>
        <w:t>;</w:t>
      </w:r>
    </w:p>
    <w:p w14:paraId="38F0CDB7" w14:textId="77777777" w:rsidR="001B43DA" w:rsidRPr="00AD2992" w:rsidRDefault="005713B4" w:rsidP="005713B4">
      <w:pPr>
        <w:pStyle w:val="PargrafodaLista"/>
        <w:widowControl w:val="0"/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rPr>
          <w:rFonts w:ascii="Aptos Light" w:hAnsi="Aptos Light"/>
          <w:szCs w:val="24"/>
        </w:rPr>
      </w:pPr>
      <w:r w:rsidRPr="00AD2992">
        <w:rPr>
          <w:rFonts w:ascii="Aptos Light" w:hAnsi="Aptos Light"/>
          <w:szCs w:val="24"/>
        </w:rPr>
        <w:t>C</w:t>
      </w:r>
      <w:r w:rsidR="001B43DA" w:rsidRPr="00AD2992">
        <w:rPr>
          <w:rFonts w:ascii="Aptos Light" w:hAnsi="Aptos Light"/>
          <w:szCs w:val="24"/>
        </w:rPr>
        <w:t xml:space="preserve">omprovante de recolhimento da Taxa de Registro, conforme estabelecido na Tabela de Taxas, Honorários e Despesas de </w:t>
      </w:r>
      <w:r w:rsidR="00F67CD8" w:rsidRPr="00AD2992">
        <w:rPr>
          <w:rFonts w:ascii="Aptos Light" w:hAnsi="Aptos Light"/>
          <w:szCs w:val="24"/>
        </w:rPr>
        <w:t>Mediação</w:t>
      </w:r>
      <w:r w:rsidR="001B7529" w:rsidRPr="00AD2992">
        <w:rPr>
          <w:rFonts w:ascii="Aptos Light" w:hAnsi="Aptos Light"/>
          <w:szCs w:val="24"/>
        </w:rPr>
        <w:t xml:space="preserve"> – que pode ser acessada em </w:t>
      </w:r>
      <w:hyperlink r:id="rId7" w:history="1">
        <w:r w:rsidR="0060707E" w:rsidRPr="00AD2992">
          <w:rPr>
            <w:rStyle w:val="Hyperlink"/>
            <w:rFonts w:ascii="Aptos Light" w:hAnsi="Aptos Light"/>
            <w:szCs w:val="24"/>
          </w:rPr>
          <w:t>www.camosc.com.br</w:t>
        </w:r>
      </w:hyperlink>
      <w:r w:rsidR="0060707E" w:rsidRPr="00AD2992">
        <w:rPr>
          <w:rFonts w:ascii="Aptos Light" w:hAnsi="Aptos Light"/>
          <w:szCs w:val="24"/>
        </w:rPr>
        <w:t xml:space="preserve"> </w:t>
      </w:r>
    </w:p>
    <w:p w14:paraId="0910C817" w14:textId="77777777" w:rsidR="00A212F5" w:rsidRPr="00AD2992" w:rsidRDefault="00A212F5" w:rsidP="00A212F5">
      <w:pPr>
        <w:widowControl w:val="0"/>
        <w:tabs>
          <w:tab w:val="left" w:pos="567"/>
        </w:tabs>
        <w:spacing w:line="360" w:lineRule="auto"/>
        <w:rPr>
          <w:rFonts w:ascii="Aptos Light" w:hAnsi="Aptos Light"/>
          <w:szCs w:val="24"/>
        </w:rPr>
      </w:pPr>
    </w:p>
    <w:p w14:paraId="63D8CF54" w14:textId="77777777" w:rsidR="00A212F5" w:rsidRPr="00AD2992" w:rsidRDefault="00924DBC" w:rsidP="00924DBC">
      <w:pPr>
        <w:pStyle w:val="NormalWeb"/>
        <w:widowControl w:val="0"/>
        <w:tabs>
          <w:tab w:val="left" w:pos="567"/>
          <w:tab w:val="right" w:leader="dot" w:pos="8789"/>
        </w:tabs>
        <w:spacing w:before="0" w:beforeAutospacing="0" w:after="0" w:afterAutospacing="0" w:line="360" w:lineRule="auto"/>
        <w:ind w:right="141"/>
        <w:jc w:val="both"/>
        <w:rPr>
          <w:rFonts w:ascii="Aptos Light" w:hAnsi="Aptos Light"/>
          <w:i/>
          <w:color w:val="FF0000"/>
        </w:rPr>
      </w:pPr>
      <w:bookmarkStart w:id="1" w:name="_Hlk21011170"/>
      <w:r w:rsidRPr="00AD2992">
        <w:rPr>
          <w:rFonts w:ascii="Aptos Light" w:hAnsi="Aptos Light"/>
          <w:i/>
          <w:color w:val="FF0000"/>
        </w:rPr>
        <w:t xml:space="preserve">* Esta peça </w:t>
      </w:r>
      <w:r w:rsidR="0060707E" w:rsidRPr="00AD2992">
        <w:rPr>
          <w:rFonts w:ascii="Aptos Light" w:hAnsi="Aptos Light"/>
          <w:i/>
          <w:color w:val="FF0000"/>
        </w:rPr>
        <w:t>deverá ser salva em “</w:t>
      </w:r>
      <w:proofErr w:type="spellStart"/>
      <w:r w:rsidR="0060707E" w:rsidRPr="00AD2992">
        <w:rPr>
          <w:rFonts w:ascii="Aptos Light" w:hAnsi="Aptos Light"/>
          <w:i/>
          <w:color w:val="FF0000"/>
        </w:rPr>
        <w:t>pdf</w:t>
      </w:r>
      <w:proofErr w:type="spellEnd"/>
      <w:r w:rsidR="0060707E" w:rsidRPr="00AD2992">
        <w:rPr>
          <w:rFonts w:ascii="Aptos Light" w:hAnsi="Aptos Light"/>
          <w:i/>
          <w:color w:val="FF0000"/>
        </w:rPr>
        <w:t>” e assinada digitalmente</w:t>
      </w:r>
      <w:r w:rsidRPr="00AD2992">
        <w:rPr>
          <w:rFonts w:ascii="Aptos Light" w:hAnsi="Aptos Light"/>
          <w:i/>
          <w:color w:val="FF0000"/>
        </w:rPr>
        <w:t xml:space="preserve">. </w:t>
      </w:r>
      <w:bookmarkEnd w:id="1"/>
    </w:p>
    <w:sectPr w:rsidR="00A212F5" w:rsidRPr="00AD2992" w:rsidSect="000514C8">
      <w:headerReference w:type="even" r:id="rId8"/>
      <w:footerReference w:type="default" r:id="rId9"/>
      <w:headerReference w:type="first" r:id="rId10"/>
      <w:pgSz w:w="11906" w:h="16838"/>
      <w:pgMar w:top="851" w:right="851" w:bottom="851" w:left="851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DD19" w14:textId="77777777" w:rsidR="004F7C14" w:rsidRDefault="004F7C14" w:rsidP="0091433D">
      <w:pPr>
        <w:spacing w:line="240" w:lineRule="auto"/>
      </w:pPr>
      <w:r>
        <w:separator/>
      </w:r>
    </w:p>
  </w:endnote>
  <w:endnote w:type="continuationSeparator" w:id="0">
    <w:p w14:paraId="74404679" w14:textId="77777777" w:rsidR="004F7C14" w:rsidRDefault="004F7C14" w:rsidP="00914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  <w:sz w:val="20"/>
        <w:szCs w:val="20"/>
      </w:rPr>
      <w:id w:val="10116624"/>
      <w:docPartObj>
        <w:docPartGallery w:val="Page Numbers (Bottom of Page)"/>
        <w:docPartUnique/>
      </w:docPartObj>
    </w:sdtPr>
    <w:sdtContent>
      <w:p w14:paraId="1C0BE458" w14:textId="77777777" w:rsidR="002D28D5" w:rsidRPr="000514C8" w:rsidRDefault="002D28D5" w:rsidP="000514C8">
        <w:pPr>
          <w:pStyle w:val="Rodap"/>
          <w:pBdr>
            <w:top w:val="single" w:sz="4" w:space="1" w:color="auto"/>
          </w:pBdr>
          <w:jc w:val="center"/>
          <w:rPr>
            <w:rFonts w:ascii="Aptos Light" w:hAnsi="Aptos Light"/>
            <w:sz w:val="20"/>
            <w:szCs w:val="20"/>
          </w:rPr>
        </w:pPr>
        <w:r w:rsidRPr="000514C8">
          <w:rPr>
            <w:rFonts w:ascii="Aptos Light" w:hAnsi="Aptos Light"/>
            <w:sz w:val="20"/>
            <w:szCs w:val="20"/>
          </w:rPr>
          <w:fldChar w:fldCharType="begin"/>
        </w:r>
        <w:r w:rsidRPr="000514C8">
          <w:rPr>
            <w:rFonts w:ascii="Aptos Light" w:hAnsi="Aptos Light"/>
            <w:sz w:val="20"/>
            <w:szCs w:val="20"/>
          </w:rPr>
          <w:instrText>PAGE   \* MERGEFORMAT</w:instrText>
        </w:r>
        <w:r w:rsidRPr="000514C8">
          <w:rPr>
            <w:rFonts w:ascii="Aptos Light" w:hAnsi="Aptos Light"/>
            <w:sz w:val="20"/>
            <w:szCs w:val="20"/>
          </w:rPr>
          <w:fldChar w:fldCharType="separate"/>
        </w:r>
        <w:r w:rsidRPr="000514C8">
          <w:rPr>
            <w:rFonts w:ascii="Aptos Light" w:hAnsi="Aptos Light"/>
            <w:sz w:val="20"/>
            <w:szCs w:val="20"/>
          </w:rPr>
          <w:t>2</w:t>
        </w:r>
        <w:r w:rsidRPr="000514C8">
          <w:rPr>
            <w:rFonts w:ascii="Aptos Light" w:hAnsi="Aptos Light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9EF4" w14:textId="77777777" w:rsidR="004F7C14" w:rsidRDefault="004F7C14" w:rsidP="0091433D">
      <w:pPr>
        <w:spacing w:line="240" w:lineRule="auto"/>
      </w:pPr>
      <w:r>
        <w:separator/>
      </w:r>
    </w:p>
  </w:footnote>
  <w:footnote w:type="continuationSeparator" w:id="0">
    <w:p w14:paraId="6E251F49" w14:textId="77777777" w:rsidR="004F7C14" w:rsidRDefault="004F7C14" w:rsidP="00914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6785" w14:textId="77777777" w:rsidR="002112B6" w:rsidRDefault="00000000">
    <w:pPr>
      <w:pStyle w:val="Cabealho"/>
    </w:pPr>
    <w:r>
      <w:rPr>
        <w:noProof/>
      </w:rPr>
      <w:pict w14:anchorId="1AFD6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51" o:spid="_x0000_s1027" type="#_x0000_t75" style="position:absolute;left:0;text-align:left;margin-left:0;margin-top:0;width:463.65pt;height:420.9pt;z-index:-251657216;mso-position-horizontal:center;mso-position-horizontal-relative:margin;mso-position-vertical:center;mso-position-vertical-relative:margin" o:allowincell="f">
          <v:imagedata r:id="rId1" o:title="CMARB-SC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CF8" w14:textId="77777777" w:rsidR="002112B6" w:rsidRDefault="00000000">
    <w:pPr>
      <w:pStyle w:val="Cabealho"/>
    </w:pPr>
    <w:r>
      <w:rPr>
        <w:noProof/>
      </w:rPr>
      <w:pict w14:anchorId="05E58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750" o:spid="_x0000_s1026" type="#_x0000_t75" style="position:absolute;left:0;text-align:left;margin-left:0;margin-top:0;width:463.65pt;height:420.9pt;z-index:-251658240;mso-position-horizontal:center;mso-position-horizontal-relative:margin;mso-position-vertical:center;mso-position-vertical-relative:margin" o:allowincell="f">
          <v:imagedata r:id="rId1" o:title="CMARB-SC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EE4"/>
    <w:multiLevelType w:val="hybridMultilevel"/>
    <w:tmpl w:val="57D02872"/>
    <w:lvl w:ilvl="0" w:tplc="042A07B0">
      <w:start w:val="2"/>
      <w:numFmt w:val="lowerLetter"/>
      <w:lvlText w:val="%1)"/>
      <w:lvlJc w:val="left"/>
      <w:pPr>
        <w:ind w:left="2061" w:hanging="360"/>
      </w:pPr>
      <w:rPr>
        <w:rFonts w:ascii="Cambria" w:hAnsi="Cambria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EB1796"/>
    <w:multiLevelType w:val="hybridMultilevel"/>
    <w:tmpl w:val="E0887894"/>
    <w:lvl w:ilvl="0" w:tplc="911C6D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A1204"/>
    <w:multiLevelType w:val="hybridMultilevel"/>
    <w:tmpl w:val="F1444ADE"/>
    <w:lvl w:ilvl="0" w:tplc="12A81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67C0"/>
    <w:multiLevelType w:val="hybridMultilevel"/>
    <w:tmpl w:val="CCC05D86"/>
    <w:lvl w:ilvl="0" w:tplc="4674568A">
      <w:start w:val="1"/>
      <w:numFmt w:val="lowerLetter"/>
      <w:lvlText w:val="%1)"/>
      <w:lvlJc w:val="left"/>
      <w:pPr>
        <w:ind w:left="242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313D38A8"/>
    <w:multiLevelType w:val="hybridMultilevel"/>
    <w:tmpl w:val="EB082D44"/>
    <w:lvl w:ilvl="0" w:tplc="EF260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366C"/>
    <w:multiLevelType w:val="hybridMultilevel"/>
    <w:tmpl w:val="3014E9D4"/>
    <w:lvl w:ilvl="0" w:tplc="30684B46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6515F10"/>
    <w:multiLevelType w:val="hybridMultilevel"/>
    <w:tmpl w:val="513CDEE8"/>
    <w:lvl w:ilvl="0" w:tplc="FD44D3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FB4E6D"/>
    <w:multiLevelType w:val="hybridMultilevel"/>
    <w:tmpl w:val="CA0477FC"/>
    <w:lvl w:ilvl="0" w:tplc="95F66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21D5"/>
    <w:multiLevelType w:val="hybridMultilevel"/>
    <w:tmpl w:val="353208DA"/>
    <w:lvl w:ilvl="0" w:tplc="DE3AE48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4D17AB4"/>
    <w:multiLevelType w:val="hybridMultilevel"/>
    <w:tmpl w:val="3DC4D602"/>
    <w:lvl w:ilvl="0" w:tplc="B6B86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38268">
    <w:abstractNumId w:val="6"/>
  </w:num>
  <w:num w:numId="2" w16cid:durableId="1560508483">
    <w:abstractNumId w:val="2"/>
  </w:num>
  <w:num w:numId="3" w16cid:durableId="762920410">
    <w:abstractNumId w:val="5"/>
  </w:num>
  <w:num w:numId="4" w16cid:durableId="181238431">
    <w:abstractNumId w:val="1"/>
  </w:num>
  <w:num w:numId="5" w16cid:durableId="1022319404">
    <w:abstractNumId w:val="8"/>
  </w:num>
  <w:num w:numId="6" w16cid:durableId="422189912">
    <w:abstractNumId w:val="9"/>
  </w:num>
  <w:num w:numId="7" w16cid:durableId="1681348590">
    <w:abstractNumId w:val="4"/>
  </w:num>
  <w:num w:numId="8" w16cid:durableId="1827865785">
    <w:abstractNumId w:val="7"/>
  </w:num>
  <w:num w:numId="9" w16cid:durableId="217867304">
    <w:abstractNumId w:val="0"/>
  </w:num>
  <w:num w:numId="10" w16cid:durableId="178916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7"/>
    <w:rsid w:val="00006DE6"/>
    <w:rsid w:val="0002041C"/>
    <w:rsid w:val="000337A4"/>
    <w:rsid w:val="0004583F"/>
    <w:rsid w:val="000514C8"/>
    <w:rsid w:val="0005724F"/>
    <w:rsid w:val="00074B7B"/>
    <w:rsid w:val="0007516A"/>
    <w:rsid w:val="00081905"/>
    <w:rsid w:val="000A614A"/>
    <w:rsid w:val="000C6C55"/>
    <w:rsid w:val="000E0098"/>
    <w:rsid w:val="000E413B"/>
    <w:rsid w:val="00100EF6"/>
    <w:rsid w:val="00122B5A"/>
    <w:rsid w:val="00131F02"/>
    <w:rsid w:val="001331AE"/>
    <w:rsid w:val="00137A9E"/>
    <w:rsid w:val="00142D71"/>
    <w:rsid w:val="00173A6C"/>
    <w:rsid w:val="0017442D"/>
    <w:rsid w:val="00181CA4"/>
    <w:rsid w:val="001843FC"/>
    <w:rsid w:val="00194211"/>
    <w:rsid w:val="00197D9A"/>
    <w:rsid w:val="001A04BF"/>
    <w:rsid w:val="001A1361"/>
    <w:rsid w:val="001A1797"/>
    <w:rsid w:val="001A1FE3"/>
    <w:rsid w:val="001A2C11"/>
    <w:rsid w:val="001A7DCD"/>
    <w:rsid w:val="001B43DA"/>
    <w:rsid w:val="001B46E4"/>
    <w:rsid w:val="001B7529"/>
    <w:rsid w:val="001C332B"/>
    <w:rsid w:val="001F3EA6"/>
    <w:rsid w:val="001F4FA7"/>
    <w:rsid w:val="00204668"/>
    <w:rsid w:val="00206B05"/>
    <w:rsid w:val="002110D5"/>
    <w:rsid w:val="002112B6"/>
    <w:rsid w:val="00213A0B"/>
    <w:rsid w:val="00217AFC"/>
    <w:rsid w:val="00235176"/>
    <w:rsid w:val="002503FB"/>
    <w:rsid w:val="00270A21"/>
    <w:rsid w:val="00276FE0"/>
    <w:rsid w:val="00280D56"/>
    <w:rsid w:val="002951ED"/>
    <w:rsid w:val="002A14CC"/>
    <w:rsid w:val="002A21BE"/>
    <w:rsid w:val="002A23D2"/>
    <w:rsid w:val="002C57F8"/>
    <w:rsid w:val="002D28D5"/>
    <w:rsid w:val="002E56AE"/>
    <w:rsid w:val="00307585"/>
    <w:rsid w:val="003078D5"/>
    <w:rsid w:val="00316BF7"/>
    <w:rsid w:val="00330E07"/>
    <w:rsid w:val="00333721"/>
    <w:rsid w:val="00341A78"/>
    <w:rsid w:val="00357DC9"/>
    <w:rsid w:val="00387BB3"/>
    <w:rsid w:val="00393868"/>
    <w:rsid w:val="003947E6"/>
    <w:rsid w:val="00396CDE"/>
    <w:rsid w:val="003B3EC9"/>
    <w:rsid w:val="003B7767"/>
    <w:rsid w:val="003C2E71"/>
    <w:rsid w:val="003E1D46"/>
    <w:rsid w:val="003E61DF"/>
    <w:rsid w:val="003F5D48"/>
    <w:rsid w:val="004055B7"/>
    <w:rsid w:val="00405DCC"/>
    <w:rsid w:val="004148F6"/>
    <w:rsid w:val="00431B29"/>
    <w:rsid w:val="00431EBB"/>
    <w:rsid w:val="00445CAF"/>
    <w:rsid w:val="004515B7"/>
    <w:rsid w:val="004660AE"/>
    <w:rsid w:val="00487708"/>
    <w:rsid w:val="004A4BED"/>
    <w:rsid w:val="004B3B21"/>
    <w:rsid w:val="004D50AF"/>
    <w:rsid w:val="004E5949"/>
    <w:rsid w:val="004F7C14"/>
    <w:rsid w:val="005057E2"/>
    <w:rsid w:val="00507DE0"/>
    <w:rsid w:val="00514585"/>
    <w:rsid w:val="00527EA2"/>
    <w:rsid w:val="00535353"/>
    <w:rsid w:val="00536D42"/>
    <w:rsid w:val="005456EA"/>
    <w:rsid w:val="00553F85"/>
    <w:rsid w:val="0055538F"/>
    <w:rsid w:val="00555495"/>
    <w:rsid w:val="00562424"/>
    <w:rsid w:val="0056619C"/>
    <w:rsid w:val="005713B4"/>
    <w:rsid w:val="005742DE"/>
    <w:rsid w:val="00587647"/>
    <w:rsid w:val="00594C73"/>
    <w:rsid w:val="005B1B3D"/>
    <w:rsid w:val="005B3403"/>
    <w:rsid w:val="005B5277"/>
    <w:rsid w:val="005B6F9A"/>
    <w:rsid w:val="005C7033"/>
    <w:rsid w:val="005D5BF7"/>
    <w:rsid w:val="005E3204"/>
    <w:rsid w:val="005E3E90"/>
    <w:rsid w:val="005F1978"/>
    <w:rsid w:val="0060707E"/>
    <w:rsid w:val="00610B8F"/>
    <w:rsid w:val="00612D34"/>
    <w:rsid w:val="006327C2"/>
    <w:rsid w:val="006379B5"/>
    <w:rsid w:val="00640B86"/>
    <w:rsid w:val="00650429"/>
    <w:rsid w:val="00650F44"/>
    <w:rsid w:val="00651BFB"/>
    <w:rsid w:val="006553BC"/>
    <w:rsid w:val="00665CE0"/>
    <w:rsid w:val="00667F2F"/>
    <w:rsid w:val="00671089"/>
    <w:rsid w:val="0069627F"/>
    <w:rsid w:val="006A0D4E"/>
    <w:rsid w:val="006B7931"/>
    <w:rsid w:val="006C0D65"/>
    <w:rsid w:val="006D31EE"/>
    <w:rsid w:val="006E0F99"/>
    <w:rsid w:val="006F5171"/>
    <w:rsid w:val="00704E28"/>
    <w:rsid w:val="00712B1E"/>
    <w:rsid w:val="00717508"/>
    <w:rsid w:val="00724D6B"/>
    <w:rsid w:val="0073547C"/>
    <w:rsid w:val="00735A15"/>
    <w:rsid w:val="00741AEE"/>
    <w:rsid w:val="007646F9"/>
    <w:rsid w:val="0079192E"/>
    <w:rsid w:val="007A040C"/>
    <w:rsid w:val="007A2F38"/>
    <w:rsid w:val="007A49D9"/>
    <w:rsid w:val="007B0E7B"/>
    <w:rsid w:val="007B7C22"/>
    <w:rsid w:val="007D2881"/>
    <w:rsid w:val="007E742E"/>
    <w:rsid w:val="007E7FDC"/>
    <w:rsid w:val="00805E0B"/>
    <w:rsid w:val="00811944"/>
    <w:rsid w:val="00814E9C"/>
    <w:rsid w:val="00815CE9"/>
    <w:rsid w:val="008171AF"/>
    <w:rsid w:val="00832E6F"/>
    <w:rsid w:val="00874C1D"/>
    <w:rsid w:val="00882620"/>
    <w:rsid w:val="008916F3"/>
    <w:rsid w:val="008B24A8"/>
    <w:rsid w:val="008B7271"/>
    <w:rsid w:val="008E78EE"/>
    <w:rsid w:val="008F7C47"/>
    <w:rsid w:val="009000D0"/>
    <w:rsid w:val="0091433D"/>
    <w:rsid w:val="0092199B"/>
    <w:rsid w:val="00924DBC"/>
    <w:rsid w:val="009368CB"/>
    <w:rsid w:val="0094121C"/>
    <w:rsid w:val="00941234"/>
    <w:rsid w:val="00963658"/>
    <w:rsid w:val="009643AC"/>
    <w:rsid w:val="009703EF"/>
    <w:rsid w:val="009A1F8A"/>
    <w:rsid w:val="009C136F"/>
    <w:rsid w:val="009C6533"/>
    <w:rsid w:val="009D22EA"/>
    <w:rsid w:val="009D514E"/>
    <w:rsid w:val="009D65A4"/>
    <w:rsid w:val="009F45C7"/>
    <w:rsid w:val="00A15B9D"/>
    <w:rsid w:val="00A162C8"/>
    <w:rsid w:val="00A212F5"/>
    <w:rsid w:val="00A22449"/>
    <w:rsid w:val="00A227E2"/>
    <w:rsid w:val="00A241A6"/>
    <w:rsid w:val="00A37DFA"/>
    <w:rsid w:val="00A4328C"/>
    <w:rsid w:val="00A437C0"/>
    <w:rsid w:val="00A45B5B"/>
    <w:rsid w:val="00A5358F"/>
    <w:rsid w:val="00A909C9"/>
    <w:rsid w:val="00A93D67"/>
    <w:rsid w:val="00A96F19"/>
    <w:rsid w:val="00AA70E6"/>
    <w:rsid w:val="00AA784D"/>
    <w:rsid w:val="00AB1153"/>
    <w:rsid w:val="00AB3FE8"/>
    <w:rsid w:val="00AC1424"/>
    <w:rsid w:val="00AD177C"/>
    <w:rsid w:val="00AD2992"/>
    <w:rsid w:val="00AD6172"/>
    <w:rsid w:val="00AE49CB"/>
    <w:rsid w:val="00AF370D"/>
    <w:rsid w:val="00AF37A6"/>
    <w:rsid w:val="00AF72F4"/>
    <w:rsid w:val="00B102C2"/>
    <w:rsid w:val="00B27F41"/>
    <w:rsid w:val="00B5751C"/>
    <w:rsid w:val="00B575E7"/>
    <w:rsid w:val="00B61C47"/>
    <w:rsid w:val="00B7041E"/>
    <w:rsid w:val="00B72154"/>
    <w:rsid w:val="00B764B0"/>
    <w:rsid w:val="00B91AC2"/>
    <w:rsid w:val="00B96F07"/>
    <w:rsid w:val="00BA2336"/>
    <w:rsid w:val="00BB6639"/>
    <w:rsid w:val="00BC51B4"/>
    <w:rsid w:val="00BE33F2"/>
    <w:rsid w:val="00BF4BAD"/>
    <w:rsid w:val="00C170BB"/>
    <w:rsid w:val="00C203EF"/>
    <w:rsid w:val="00C25FE0"/>
    <w:rsid w:val="00C26F55"/>
    <w:rsid w:val="00C350BC"/>
    <w:rsid w:val="00C65D5F"/>
    <w:rsid w:val="00C779D2"/>
    <w:rsid w:val="00CA7072"/>
    <w:rsid w:val="00CB187C"/>
    <w:rsid w:val="00CB202B"/>
    <w:rsid w:val="00CE54F2"/>
    <w:rsid w:val="00CE6240"/>
    <w:rsid w:val="00D11B66"/>
    <w:rsid w:val="00D16D29"/>
    <w:rsid w:val="00D24460"/>
    <w:rsid w:val="00D269D6"/>
    <w:rsid w:val="00D32A29"/>
    <w:rsid w:val="00D35961"/>
    <w:rsid w:val="00D376AC"/>
    <w:rsid w:val="00D44B91"/>
    <w:rsid w:val="00D65B6D"/>
    <w:rsid w:val="00D80590"/>
    <w:rsid w:val="00DA7F23"/>
    <w:rsid w:val="00DB6F4B"/>
    <w:rsid w:val="00DB783F"/>
    <w:rsid w:val="00DD039D"/>
    <w:rsid w:val="00DD5CDF"/>
    <w:rsid w:val="00E00C91"/>
    <w:rsid w:val="00E02173"/>
    <w:rsid w:val="00E0469F"/>
    <w:rsid w:val="00E05EA4"/>
    <w:rsid w:val="00E53466"/>
    <w:rsid w:val="00E55038"/>
    <w:rsid w:val="00E614FD"/>
    <w:rsid w:val="00E6271E"/>
    <w:rsid w:val="00E76D57"/>
    <w:rsid w:val="00E80F66"/>
    <w:rsid w:val="00E9501C"/>
    <w:rsid w:val="00E956A0"/>
    <w:rsid w:val="00E95ABE"/>
    <w:rsid w:val="00EA3215"/>
    <w:rsid w:val="00EA7B95"/>
    <w:rsid w:val="00EC5B6E"/>
    <w:rsid w:val="00ED7D96"/>
    <w:rsid w:val="00EE53A4"/>
    <w:rsid w:val="00EF0320"/>
    <w:rsid w:val="00F01A25"/>
    <w:rsid w:val="00F0503F"/>
    <w:rsid w:val="00F112C3"/>
    <w:rsid w:val="00F12862"/>
    <w:rsid w:val="00F22980"/>
    <w:rsid w:val="00F35C20"/>
    <w:rsid w:val="00F400C2"/>
    <w:rsid w:val="00F416C4"/>
    <w:rsid w:val="00F426E4"/>
    <w:rsid w:val="00F44CDA"/>
    <w:rsid w:val="00F6587E"/>
    <w:rsid w:val="00F67CD8"/>
    <w:rsid w:val="00F75464"/>
    <w:rsid w:val="00F76E63"/>
    <w:rsid w:val="00F95779"/>
    <w:rsid w:val="00F97534"/>
    <w:rsid w:val="00FA594F"/>
    <w:rsid w:val="00FB190A"/>
    <w:rsid w:val="00FB21B0"/>
    <w:rsid w:val="00FC68C8"/>
    <w:rsid w:val="00FD07A9"/>
    <w:rsid w:val="00FD3E97"/>
    <w:rsid w:val="00FE2F3A"/>
    <w:rsid w:val="00FE7479"/>
    <w:rsid w:val="00FF3552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AD3C8"/>
  <w15:chartTrackingRefBased/>
  <w15:docId w15:val="{03460EB5-6CBA-4C56-8198-C1201657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B7"/>
    <w:pPr>
      <w:spacing w:after="0" w:line="312" w:lineRule="auto"/>
      <w:jc w:val="both"/>
    </w:pPr>
    <w:rPr>
      <w:rFonts w:ascii="Cambria" w:hAnsi="Cambria"/>
      <w:sz w:val="24"/>
    </w:rPr>
  </w:style>
  <w:style w:type="paragraph" w:styleId="Ttulo5">
    <w:name w:val="heading 5"/>
    <w:basedOn w:val="Normal"/>
    <w:link w:val="Ttulo5Char"/>
    <w:uiPriority w:val="9"/>
    <w:qFormat/>
    <w:rsid w:val="004055B7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2">
    <w:name w:val="Estilo2"/>
    <w:basedOn w:val="Fontepargpadro"/>
    <w:uiPriority w:val="1"/>
    <w:qFormat/>
    <w:rsid w:val="008171AF"/>
    <w:rPr>
      <w:bdr w:val="single" w:sz="2" w:space="0" w:color="000000" w:themeColor="text1"/>
      <w:shd w:val="clear" w:color="auto" w:fill="auto"/>
    </w:rPr>
  </w:style>
  <w:style w:type="paragraph" w:styleId="Cabealho">
    <w:name w:val="header"/>
    <w:basedOn w:val="Normal"/>
    <w:link w:val="CabealhoChar"/>
    <w:uiPriority w:val="99"/>
    <w:unhideWhenUsed/>
    <w:rsid w:val="009143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33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143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33D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9143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433D"/>
    <w:rPr>
      <w:color w:val="808080"/>
      <w:shd w:val="clear" w:color="auto" w:fill="E6E6E6"/>
    </w:rPr>
  </w:style>
  <w:style w:type="character" w:customStyle="1" w:styleId="st">
    <w:name w:val="st"/>
    <w:basedOn w:val="Fontepargpadro"/>
    <w:rsid w:val="00612D34"/>
  </w:style>
  <w:style w:type="character" w:styleId="nfase">
    <w:name w:val="Emphasis"/>
    <w:basedOn w:val="Fontepargpadro"/>
    <w:uiPriority w:val="20"/>
    <w:qFormat/>
    <w:rsid w:val="00612D3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A45B5B"/>
    <w:rPr>
      <w:color w:val="808080"/>
    </w:rPr>
  </w:style>
  <w:style w:type="character" w:customStyle="1" w:styleId="Ttulo5Char">
    <w:name w:val="Título 5 Char"/>
    <w:basedOn w:val="Fontepargpadro"/>
    <w:link w:val="Ttulo5"/>
    <w:uiPriority w:val="9"/>
    <w:rsid w:val="004055B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4055B7"/>
    <w:rPr>
      <w:b/>
      <w:bCs/>
    </w:rPr>
  </w:style>
  <w:style w:type="paragraph" w:styleId="PargrafodaLista">
    <w:name w:val="List Paragraph"/>
    <w:basedOn w:val="Normal"/>
    <w:uiPriority w:val="34"/>
    <w:qFormat/>
    <w:rsid w:val="00213A0B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E95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5A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osc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ndr&#233;\Documentos\CAMOSC\Media&#231;&#227;o\Modelos\Modelo%20Camosc%20-%20Solicita&#231;&#227;o%20de%20Medi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Camosc - Solicitação de Mediação</Template>
  <TotalTime>10</TotalTime>
  <Pages>3</Pages>
  <Words>650</Words>
  <Characters>3846</Characters>
  <Application>Microsoft Office Word</Application>
  <DocSecurity>0</DocSecurity>
  <Lines>103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Mediação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Mediação</dc:title>
  <dc:subject>Mediação Extrajudicial</dc:subject>
  <dc:creator>Camosc</dc:creator>
  <cp:keywords>Camosc</cp:keywords>
  <dc:description/>
  <cp:lastModifiedBy>Adv. André Fossá</cp:lastModifiedBy>
  <cp:revision>11</cp:revision>
  <cp:lastPrinted>2019-03-28T18:31:00Z</cp:lastPrinted>
  <dcterms:created xsi:type="dcterms:W3CDTF">2026-01-13T15:04:00Z</dcterms:created>
  <dcterms:modified xsi:type="dcterms:W3CDTF">2026-02-01T20:32:00Z</dcterms:modified>
</cp:coreProperties>
</file>